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8C0" w:rsidRPr="0008156B" w:rsidRDefault="000C08C0" w:rsidP="000C08C0">
      <w:pPr>
        <w:pStyle w:val="Prrafodelista"/>
        <w:ind w:left="0"/>
        <w:rPr>
          <w:b/>
          <w:bCs/>
          <w:sz w:val="32"/>
          <w:szCs w:val="32"/>
        </w:rPr>
      </w:pPr>
    </w:p>
    <w:p w:rsidR="000C08C0" w:rsidRPr="0008156B" w:rsidRDefault="000C08C0" w:rsidP="000C08C0">
      <w:pPr>
        <w:pStyle w:val="Prrafodelista"/>
        <w:ind w:left="0"/>
        <w:rPr>
          <w:b/>
          <w:bCs/>
          <w:color w:val="800080"/>
          <w:sz w:val="40"/>
          <w:szCs w:val="40"/>
        </w:rPr>
      </w:pPr>
      <w:r w:rsidRPr="0008156B">
        <w:rPr>
          <w:b/>
          <w:bCs/>
          <w:color w:val="800080"/>
          <w:sz w:val="40"/>
          <w:szCs w:val="40"/>
        </w:rPr>
        <w:t xml:space="preserve">Guía y excursiones por el valle de la </w:t>
      </w:r>
      <w:proofErr w:type="spellStart"/>
      <w:r w:rsidRPr="0008156B">
        <w:rPr>
          <w:b/>
          <w:bCs/>
          <w:color w:val="800080"/>
          <w:sz w:val="40"/>
          <w:szCs w:val="40"/>
        </w:rPr>
        <w:t>Berrueza</w:t>
      </w:r>
      <w:proofErr w:type="spellEnd"/>
    </w:p>
    <w:p w:rsidR="000C08C0" w:rsidRDefault="000C08C0" w:rsidP="000C08C0">
      <w:pPr>
        <w:pStyle w:val="Prrafodelista"/>
        <w:ind w:left="0"/>
        <w:rPr>
          <w:b/>
          <w:bCs/>
        </w:rPr>
      </w:pPr>
      <w:r>
        <w:rPr>
          <w:b/>
          <w:bCs/>
        </w:rPr>
        <w:tab/>
      </w:r>
      <w:r>
        <w:rPr>
          <w:b/>
          <w:bCs/>
        </w:rPr>
        <w:tab/>
      </w:r>
      <w:r>
        <w:rPr>
          <w:b/>
          <w:bCs/>
        </w:rPr>
        <w:tab/>
      </w:r>
      <w:r>
        <w:rPr>
          <w:b/>
          <w:bCs/>
        </w:rPr>
        <w:tab/>
      </w:r>
      <w:r>
        <w:rPr>
          <w:b/>
          <w:bCs/>
        </w:rPr>
        <w:tab/>
      </w:r>
      <w:r>
        <w:rPr>
          <w:b/>
          <w:bCs/>
        </w:rPr>
        <w:tab/>
      </w:r>
      <w:r>
        <w:rPr>
          <w:b/>
          <w:bCs/>
        </w:rPr>
        <w:tab/>
        <w:t>Gerardo Luzuriaga</w:t>
      </w:r>
    </w:p>
    <w:p w:rsidR="0008156B" w:rsidRDefault="0008156B" w:rsidP="000C08C0">
      <w:pPr>
        <w:pStyle w:val="Prrafodelista"/>
        <w:ind w:left="0"/>
        <w:rPr>
          <w:b/>
          <w:bCs/>
        </w:rPr>
      </w:pPr>
    </w:p>
    <w:p w:rsidR="0008156B" w:rsidRDefault="0008156B" w:rsidP="000C08C0">
      <w:pPr>
        <w:pStyle w:val="Prrafodelista"/>
        <w:ind w:left="0"/>
        <w:rPr>
          <w:b/>
          <w:bCs/>
        </w:rPr>
      </w:pPr>
    </w:p>
    <w:p w:rsidR="0008156B" w:rsidRDefault="0008156B" w:rsidP="000C08C0">
      <w:pPr>
        <w:pStyle w:val="Prrafodelista"/>
        <w:ind w:left="0"/>
        <w:rPr>
          <w:b/>
          <w:bCs/>
        </w:rPr>
      </w:pPr>
    </w:p>
    <w:p w:rsidR="0008156B" w:rsidRDefault="0008156B" w:rsidP="000C08C0">
      <w:pPr>
        <w:pStyle w:val="Prrafodelista"/>
        <w:ind w:left="0"/>
        <w:rPr>
          <w:b/>
          <w:bCs/>
        </w:rPr>
      </w:pPr>
    </w:p>
    <w:p w:rsidR="000C08C0" w:rsidRDefault="000C08C0" w:rsidP="000C08C0">
      <w:pPr>
        <w:pStyle w:val="Prrafodelista"/>
        <w:numPr>
          <w:ilvl w:val="0"/>
          <w:numId w:val="3"/>
        </w:numPr>
        <w:contextualSpacing w:val="0"/>
        <w:rPr>
          <w:b/>
          <w:bCs/>
        </w:rPr>
      </w:pPr>
      <w:r>
        <w:rPr>
          <w:b/>
          <w:bCs/>
        </w:rPr>
        <w:t xml:space="preserve">El valle de la </w:t>
      </w:r>
      <w:proofErr w:type="spellStart"/>
      <w:r>
        <w:rPr>
          <w:b/>
          <w:bCs/>
        </w:rPr>
        <w:t>Berrue</w:t>
      </w:r>
      <w:r w:rsidR="00DE2741">
        <w:rPr>
          <w:b/>
          <w:bCs/>
        </w:rPr>
        <w:t>z</w:t>
      </w:r>
      <w:r>
        <w:rPr>
          <w:b/>
          <w:bCs/>
        </w:rPr>
        <w:t>a</w:t>
      </w:r>
      <w:proofErr w:type="spellEnd"/>
    </w:p>
    <w:p w:rsidR="000C08C0" w:rsidRDefault="000C08C0" w:rsidP="000C08C0">
      <w:pPr>
        <w:pStyle w:val="Prrafodelista"/>
        <w:numPr>
          <w:ilvl w:val="0"/>
          <w:numId w:val="3"/>
        </w:numPr>
        <w:contextualSpacing w:val="0"/>
        <w:rPr>
          <w:b/>
          <w:bCs/>
        </w:rPr>
      </w:pPr>
      <w:r>
        <w:rPr>
          <w:b/>
          <w:bCs/>
        </w:rPr>
        <w:t>Sus gentes</w:t>
      </w:r>
    </w:p>
    <w:p w:rsidR="000C08C0" w:rsidRDefault="000C08C0" w:rsidP="000C08C0">
      <w:pPr>
        <w:pStyle w:val="Prrafodelista"/>
        <w:numPr>
          <w:ilvl w:val="0"/>
          <w:numId w:val="3"/>
        </w:numPr>
        <w:contextualSpacing w:val="0"/>
        <w:rPr>
          <w:b/>
          <w:bCs/>
        </w:rPr>
      </w:pPr>
      <w:r>
        <w:rPr>
          <w:b/>
          <w:bCs/>
        </w:rPr>
        <w:t>Personajes</w:t>
      </w:r>
    </w:p>
    <w:p w:rsidR="000C08C0" w:rsidRDefault="000C08C0" w:rsidP="000C08C0">
      <w:pPr>
        <w:pStyle w:val="Prrafodelista"/>
        <w:numPr>
          <w:ilvl w:val="0"/>
          <w:numId w:val="3"/>
        </w:numPr>
        <w:contextualSpacing w:val="0"/>
        <w:rPr>
          <w:b/>
          <w:bCs/>
        </w:rPr>
      </w:pPr>
      <w:r>
        <w:rPr>
          <w:b/>
          <w:bCs/>
        </w:rPr>
        <w:t>Fauna</w:t>
      </w:r>
    </w:p>
    <w:p w:rsidR="000C08C0" w:rsidRDefault="000C08C0" w:rsidP="000C08C0">
      <w:pPr>
        <w:pStyle w:val="Prrafodelista"/>
        <w:numPr>
          <w:ilvl w:val="0"/>
          <w:numId w:val="3"/>
        </w:numPr>
        <w:contextualSpacing w:val="0"/>
        <w:rPr>
          <w:b/>
          <w:bCs/>
        </w:rPr>
      </w:pPr>
      <w:r>
        <w:rPr>
          <w:b/>
          <w:bCs/>
        </w:rPr>
        <w:t>Excursiones</w:t>
      </w:r>
    </w:p>
    <w:p w:rsidR="000C08C0" w:rsidRDefault="000C08C0" w:rsidP="000C08C0">
      <w:pPr>
        <w:pStyle w:val="Prrafodelista"/>
        <w:numPr>
          <w:ilvl w:val="0"/>
          <w:numId w:val="3"/>
        </w:numPr>
        <w:contextualSpacing w:val="0"/>
        <w:rPr>
          <w:b/>
          <w:bCs/>
        </w:rPr>
      </w:pPr>
      <w:r>
        <w:rPr>
          <w:b/>
          <w:bCs/>
        </w:rPr>
        <w:t>Alojamientos</w:t>
      </w:r>
    </w:p>
    <w:p w:rsidR="000C08C0" w:rsidRDefault="000C08C0" w:rsidP="000C08C0">
      <w:pPr>
        <w:pStyle w:val="Prrafodelista"/>
        <w:ind w:left="0"/>
        <w:rPr>
          <w:b/>
          <w:bCs/>
        </w:rPr>
      </w:pPr>
    </w:p>
    <w:p w:rsidR="000C08C0" w:rsidRPr="00480421" w:rsidRDefault="000C08C0" w:rsidP="000C08C0">
      <w:pPr>
        <w:pStyle w:val="Prrafodelista"/>
        <w:ind w:left="0"/>
        <w:rPr>
          <w:b/>
          <w:bCs/>
          <w:color w:val="800080"/>
        </w:rPr>
      </w:pPr>
    </w:p>
    <w:p w:rsidR="000C08C0" w:rsidRPr="00480421" w:rsidRDefault="000C08C0" w:rsidP="000C08C0">
      <w:pPr>
        <w:pStyle w:val="Prrafodelista"/>
        <w:numPr>
          <w:ilvl w:val="0"/>
          <w:numId w:val="1"/>
        </w:numPr>
        <w:contextualSpacing w:val="0"/>
        <w:rPr>
          <w:b/>
          <w:bCs/>
          <w:color w:val="800080"/>
        </w:rPr>
      </w:pPr>
      <w:r w:rsidRPr="00480421">
        <w:rPr>
          <w:b/>
          <w:bCs/>
          <w:color w:val="800080"/>
        </w:rPr>
        <w:t xml:space="preserve">El Valle de La </w:t>
      </w:r>
      <w:proofErr w:type="spellStart"/>
      <w:r w:rsidRPr="00480421">
        <w:rPr>
          <w:b/>
          <w:bCs/>
          <w:color w:val="800080"/>
        </w:rPr>
        <w:t>Berrueza</w:t>
      </w:r>
      <w:proofErr w:type="spellEnd"/>
    </w:p>
    <w:p w:rsidR="000C08C0" w:rsidRDefault="000C08C0" w:rsidP="000C08C0">
      <w:r>
        <w:t xml:space="preserve">Valle histórico navarro, que aparece ya en las crónicas de Alfonso III,  la cual hace referencia a los días de Alfonso I de Asturias (739-757). Comarca a caballo entre la Ribera y la Montaña, frontera con Castilla, en sus cimas se ubicaron importantes fortalezas. </w:t>
      </w:r>
    </w:p>
    <w:p w:rsidR="000C08C0" w:rsidRDefault="000C08C0" w:rsidP="000C08C0"/>
    <w:p w:rsidR="000C08C0" w:rsidRDefault="000C08C0" w:rsidP="000C08C0">
      <w:r>
        <w:rPr>
          <w:noProof/>
          <w:lang w:eastAsia="es-ES"/>
        </w:rPr>
        <w:drawing>
          <wp:inline distT="0" distB="0" distL="0" distR="0">
            <wp:extent cx="2762250" cy="2571750"/>
            <wp:effectExtent l="19050" t="0" r="0" b="0"/>
            <wp:docPr id="1" name="Imagen 1" descr="http://1.bp.blogspot.com/_J4r2L5Z7hio/TO0vz2FCZDI/AAAAAAAAAAg/pSd4D35bDSI/S290/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J4r2L5Z7hio/TO0vz2FCZDI/AAAAAAAAAAg/pSd4D35bDSI/S290/mapa.JPG"/>
                    <pic:cNvPicPr>
                      <a:picLocks noChangeAspect="1" noChangeArrowheads="1"/>
                    </pic:cNvPicPr>
                  </pic:nvPicPr>
                  <pic:blipFill>
                    <a:blip r:embed="rId5" cstate="print"/>
                    <a:srcRect/>
                    <a:stretch>
                      <a:fillRect/>
                    </a:stretch>
                  </pic:blipFill>
                  <pic:spPr bwMode="auto">
                    <a:xfrm>
                      <a:off x="0" y="0"/>
                      <a:ext cx="2762250" cy="2571750"/>
                    </a:xfrm>
                    <a:prstGeom prst="rect">
                      <a:avLst/>
                    </a:prstGeom>
                    <a:noFill/>
                    <a:ln w="9525">
                      <a:noFill/>
                      <a:miter lim="800000"/>
                      <a:headEnd/>
                      <a:tailEnd/>
                    </a:ln>
                  </pic:spPr>
                </pic:pic>
              </a:graphicData>
            </a:graphic>
          </wp:inline>
        </w:drawing>
      </w:r>
    </w:p>
    <w:p w:rsidR="000C08C0" w:rsidRDefault="000C08C0" w:rsidP="000C08C0">
      <w:r>
        <w:t xml:space="preserve">El valle lo forman los </w:t>
      </w:r>
      <w:r w:rsidRPr="002D7A5B">
        <w:rPr>
          <w:b/>
          <w:bCs/>
        </w:rPr>
        <w:t xml:space="preserve">pueblos </w:t>
      </w:r>
      <w:r>
        <w:t xml:space="preserve">de Acedo, </w:t>
      </w:r>
      <w:proofErr w:type="spellStart"/>
      <w:r>
        <w:t>Asarta</w:t>
      </w:r>
      <w:proofErr w:type="spellEnd"/>
      <w:r>
        <w:t xml:space="preserve">, </w:t>
      </w:r>
      <w:proofErr w:type="spellStart"/>
      <w:r>
        <w:t>Nazar</w:t>
      </w:r>
      <w:proofErr w:type="spellEnd"/>
      <w:r>
        <w:t xml:space="preserve">, </w:t>
      </w:r>
      <w:proofErr w:type="spellStart"/>
      <w:r>
        <w:t>Otiñano</w:t>
      </w:r>
      <w:proofErr w:type="spellEnd"/>
      <w:r>
        <w:t xml:space="preserve">, </w:t>
      </w:r>
      <w:proofErr w:type="spellStart"/>
      <w:r>
        <w:t>Mirafuentes</w:t>
      </w:r>
      <w:proofErr w:type="spellEnd"/>
      <w:r>
        <w:t xml:space="preserve">, </w:t>
      </w:r>
      <w:proofErr w:type="spellStart"/>
      <w:r>
        <w:t>Ubago</w:t>
      </w:r>
      <w:proofErr w:type="spellEnd"/>
      <w:r>
        <w:t xml:space="preserve">, </w:t>
      </w:r>
      <w:proofErr w:type="spellStart"/>
      <w:r>
        <w:t>Cábrega</w:t>
      </w:r>
      <w:proofErr w:type="spellEnd"/>
      <w:r>
        <w:t xml:space="preserve">, Mués, </w:t>
      </w:r>
      <w:proofErr w:type="spellStart"/>
      <w:r>
        <w:t>Sorlada</w:t>
      </w:r>
      <w:proofErr w:type="spellEnd"/>
      <w:r>
        <w:t xml:space="preserve">, </w:t>
      </w:r>
      <w:proofErr w:type="spellStart"/>
      <w:r>
        <w:t>Piedramillera</w:t>
      </w:r>
      <w:proofErr w:type="spellEnd"/>
      <w:r>
        <w:t xml:space="preserve"> y </w:t>
      </w:r>
      <w:proofErr w:type="spellStart"/>
      <w:r>
        <w:t>Mendaza</w:t>
      </w:r>
      <w:proofErr w:type="spellEnd"/>
      <w:r>
        <w:t xml:space="preserve">.  </w:t>
      </w:r>
    </w:p>
    <w:p w:rsidR="000C08C0" w:rsidRDefault="000C08C0" w:rsidP="000C08C0">
      <w:r>
        <w:lastRenderedPageBreak/>
        <w:t xml:space="preserve">Se sabe que existieron otras poblaciones, que hoy día se conocen como </w:t>
      </w:r>
      <w:r w:rsidRPr="002D7A5B">
        <w:rPr>
          <w:b/>
          <w:bCs/>
        </w:rPr>
        <w:t>despoblados.</w:t>
      </w:r>
      <w:r>
        <w:t xml:space="preserve"> </w:t>
      </w:r>
      <w:proofErr w:type="spellStart"/>
      <w:r>
        <w:t>Paliñares</w:t>
      </w:r>
      <w:proofErr w:type="spellEnd"/>
      <w:r>
        <w:t xml:space="preserve">, despoblado romano en el término de Mués, donde se han encontrado cerámica </w:t>
      </w:r>
      <w:proofErr w:type="spellStart"/>
      <w:r>
        <w:t>sigillata</w:t>
      </w:r>
      <w:proofErr w:type="spellEnd"/>
      <w:r>
        <w:t xml:space="preserve">, moneas y </w:t>
      </w:r>
      <w:proofErr w:type="spellStart"/>
      <w:r>
        <w:t>mosaícos</w:t>
      </w:r>
      <w:proofErr w:type="spellEnd"/>
      <w:r>
        <w:t xml:space="preserve">. La antigua </w:t>
      </w:r>
      <w:proofErr w:type="spellStart"/>
      <w:r>
        <w:t>Suruslata</w:t>
      </w:r>
      <w:proofErr w:type="spellEnd"/>
      <w:r>
        <w:t xml:space="preserve"> (</w:t>
      </w:r>
      <w:proofErr w:type="spellStart"/>
      <w:r>
        <w:t>Sorlada</w:t>
      </w:r>
      <w:proofErr w:type="spellEnd"/>
      <w:r>
        <w:t xml:space="preserve">) estuvo emplazada en lo que hoy es la Basílica de San Gregorio.  Entre </w:t>
      </w:r>
      <w:proofErr w:type="spellStart"/>
      <w:r>
        <w:t>Sorlada</w:t>
      </w:r>
      <w:proofErr w:type="spellEnd"/>
      <w:r>
        <w:t xml:space="preserve"> y </w:t>
      </w:r>
      <w:proofErr w:type="spellStart"/>
      <w:r>
        <w:t>Piedramillera</w:t>
      </w:r>
      <w:proofErr w:type="spellEnd"/>
      <w:r>
        <w:t xml:space="preserve"> se encuentra el despoblado medieval de Burguillo. También se conocen los despoblados de </w:t>
      </w:r>
      <w:proofErr w:type="spellStart"/>
      <w:r>
        <w:t>Esquivi</w:t>
      </w:r>
      <w:proofErr w:type="spellEnd"/>
      <w:r>
        <w:t xml:space="preserve">, al norte de Mués, San Cristóbal, y </w:t>
      </w:r>
      <w:proofErr w:type="spellStart"/>
      <w:r>
        <w:t>Villamera</w:t>
      </w:r>
      <w:proofErr w:type="spellEnd"/>
      <w:r>
        <w:t xml:space="preserve">. Más conocidos por ser despoblados más recientes son Granada de Ega (Acedo), </w:t>
      </w:r>
      <w:proofErr w:type="spellStart"/>
      <w:r>
        <w:t>Estemblo</w:t>
      </w:r>
      <w:proofErr w:type="spellEnd"/>
      <w:r>
        <w:t xml:space="preserve"> y </w:t>
      </w:r>
      <w:proofErr w:type="spellStart"/>
      <w:r>
        <w:t>Disiñana</w:t>
      </w:r>
      <w:proofErr w:type="spellEnd"/>
      <w:r>
        <w:t xml:space="preserve">, pueblo que desapareció en el siglo XIX a causa de una epidemia de gripe. </w:t>
      </w:r>
    </w:p>
    <w:p w:rsidR="000C08C0" w:rsidRDefault="000C08C0" w:rsidP="000C08C0">
      <w:r>
        <w:t xml:space="preserve">Se trata de un valle pequeño, de unos 10 kilómetros de largo por 7 de ancho, rodeado de montañas (Sierra de </w:t>
      </w:r>
      <w:proofErr w:type="spellStart"/>
      <w:r>
        <w:t>Codés</w:t>
      </w:r>
      <w:proofErr w:type="spellEnd"/>
      <w:r>
        <w:t xml:space="preserve">). Ubicado en el Oeste de Tierra </w:t>
      </w:r>
      <w:proofErr w:type="spellStart"/>
      <w:r>
        <w:t>Estella</w:t>
      </w:r>
      <w:proofErr w:type="spellEnd"/>
      <w:r>
        <w:t xml:space="preserve">, que muga con los pueblos alaveses de Santa Cruz de </w:t>
      </w:r>
      <w:proofErr w:type="spellStart"/>
      <w:r>
        <w:t>Campezo</w:t>
      </w:r>
      <w:proofErr w:type="spellEnd"/>
      <w:r>
        <w:t xml:space="preserve"> y </w:t>
      </w:r>
      <w:proofErr w:type="spellStart"/>
      <w:r>
        <w:t>Orbiso</w:t>
      </w:r>
      <w:proofErr w:type="spellEnd"/>
      <w:r>
        <w:t xml:space="preserve">. </w:t>
      </w:r>
    </w:p>
    <w:p w:rsidR="000C08C0" w:rsidRPr="00E35CDC" w:rsidRDefault="000C08C0" w:rsidP="000C08C0">
      <w:pPr>
        <w:rPr>
          <w:b/>
          <w:bCs/>
        </w:rPr>
      </w:pPr>
    </w:p>
    <w:p w:rsidR="000C08C0" w:rsidRPr="00480421" w:rsidRDefault="000C08C0" w:rsidP="000C08C0">
      <w:pPr>
        <w:pStyle w:val="Prrafodelista"/>
        <w:numPr>
          <w:ilvl w:val="0"/>
          <w:numId w:val="1"/>
        </w:numPr>
        <w:contextualSpacing w:val="0"/>
        <w:rPr>
          <w:b/>
          <w:bCs/>
          <w:color w:val="800080"/>
        </w:rPr>
      </w:pPr>
      <w:r w:rsidRPr="00480421">
        <w:rPr>
          <w:b/>
          <w:bCs/>
          <w:color w:val="800080"/>
        </w:rPr>
        <w:t>Sus gentes</w:t>
      </w:r>
    </w:p>
    <w:p w:rsidR="000C08C0" w:rsidRDefault="000C08C0" w:rsidP="000C08C0">
      <w:r>
        <w:t xml:space="preserve">Sus habitantes han sido labradores, hombres y mujeres curtidos por el sol. Acostumbrados a las fuertes labores de la tierra y al manejo de los animales. Hoy, sin embargo, nos tenemos que contentar con contemplar algún que otro tractor y cosechadora en las extensas tierras de cereal. </w:t>
      </w:r>
    </w:p>
    <w:p w:rsidR="00C91BAE" w:rsidRDefault="00C91BAE" w:rsidP="000C08C0">
      <w:r>
        <w:rPr>
          <w:rFonts w:ascii="Arial" w:hAnsi="Arial" w:cs="Arial"/>
          <w:noProof/>
          <w:color w:val="888888"/>
          <w:sz w:val="20"/>
          <w:szCs w:val="20"/>
          <w:lang w:eastAsia="es-ES"/>
        </w:rPr>
        <w:drawing>
          <wp:inline distT="0" distB="0" distL="0" distR="0">
            <wp:extent cx="2286000" cy="1714500"/>
            <wp:effectExtent l="19050" t="0" r="0" b="0"/>
            <wp:docPr id="4" name="BLOGGER_PHOTO_ID_5528987205653835874" descr="http://3.bp.blogspot.com/_bVc_HaZidSw/TLrokditMGI/AAAAAAAAAd8/xPef9Fr1dyI/s400/GZ094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28987205653835874" descr="http://3.bp.blogspot.com/_bVc_HaZidSw/TLrokditMGI/AAAAAAAAAd8/xPef9Fr1dyI/s400/GZ0940.jpg">
                      <a:hlinkClick r:id="rId6"/>
                    </pic:cNvPr>
                    <pic:cNvPicPr>
                      <a:picLocks noChangeAspect="1" noChangeArrowheads="1"/>
                    </pic:cNvPicPr>
                  </pic:nvPicPr>
                  <pic:blipFill>
                    <a:blip r:embed="rId7"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0C08C0" w:rsidRDefault="000C08C0" w:rsidP="000C08C0">
      <w:r>
        <w:t xml:space="preserve">Estos pueblos infectados de moscas, tábanos, y mosquitos revoloteando alrededor de los ganados se han convertido en pueblos limpios de calles </w:t>
      </w:r>
      <w:proofErr w:type="spellStart"/>
      <w:r>
        <w:t>encementadas</w:t>
      </w:r>
      <w:proofErr w:type="spellEnd"/>
      <w:r>
        <w:t xml:space="preserve">. La población se ha visto reducida a menos de la mitad en unos muy pocos años. A mediados del siglo pasado muchas familias atraídos por la industria y la presión de la </w:t>
      </w:r>
      <w:proofErr w:type="spellStart"/>
      <w:r>
        <w:t>potsguerra</w:t>
      </w:r>
      <w:proofErr w:type="spellEnd"/>
      <w:r>
        <w:t xml:space="preserve"> se ven obligadas a dejar estos pueblos y se van a las ciudades (Pamplona, Vitoria, San Sebastián, Bilbao, </w:t>
      </w:r>
      <w:proofErr w:type="spellStart"/>
      <w:r>
        <w:t>Elorrio</w:t>
      </w:r>
      <w:proofErr w:type="spellEnd"/>
      <w:r>
        <w:t xml:space="preserve">, </w:t>
      </w:r>
      <w:proofErr w:type="spellStart"/>
      <w:r>
        <w:t>Rentería</w:t>
      </w:r>
      <w:proofErr w:type="spellEnd"/>
      <w:r>
        <w:t xml:space="preserve">, </w:t>
      </w:r>
      <w:proofErr w:type="spellStart"/>
      <w:r>
        <w:t>Legazpia</w:t>
      </w:r>
      <w:proofErr w:type="spellEnd"/>
      <w:r>
        <w:t xml:space="preserve">, </w:t>
      </w:r>
      <w:proofErr w:type="spellStart"/>
      <w:r>
        <w:t>Lasarte</w:t>
      </w:r>
      <w:proofErr w:type="spellEnd"/>
      <w:r>
        <w:t xml:space="preserve">, Sestao…). Desde esos años el goteo de los que nos hemos trasladado a las ciudades no ha dejado de cesar. </w:t>
      </w:r>
    </w:p>
    <w:p w:rsidR="000C08C0" w:rsidRDefault="000C08C0" w:rsidP="000C08C0">
      <w:r>
        <w:t xml:space="preserve">Aunque queda constancia escrita que en Acedo la lengua vasca se hablaba en el S. XVI, y en el valle colindante de Lana, y en la capital comarcal, </w:t>
      </w:r>
      <w:proofErr w:type="spellStart"/>
      <w:r>
        <w:t>Estella</w:t>
      </w:r>
      <w:proofErr w:type="spellEnd"/>
      <w:r>
        <w:t xml:space="preserve"> hasta finales del S. XVIII el euskera era lengua habitual de sus habitantes, en el valle se perdió anteriormente; sin embargo, hoy </w:t>
      </w:r>
      <w:proofErr w:type="spellStart"/>
      <w:r>
        <w:t>dia</w:t>
      </w:r>
      <w:proofErr w:type="spellEnd"/>
      <w:r>
        <w:t xml:space="preserve">, son muchos los jóvenes que realizan sus estudios en la lengua vasca, y debido  a que los hijos y nietos de los que se fueron en el siglo anterior vuelven a estos pueblos los fines de semana y sobre todos los veranos conocen el euskera la mitad de sus habitantes. </w:t>
      </w:r>
    </w:p>
    <w:p w:rsidR="000C08C0" w:rsidRDefault="000C08C0" w:rsidP="000C08C0">
      <w:r>
        <w:lastRenderedPageBreak/>
        <w:t xml:space="preserve">En estos últimos años mucho ha cambiado la forma de hablar de sus habitantes, aunque estoy seguro que todavía serán muchos los visitantes que se sorprenderán con la entonación y palabras usadas por los naturales de estos lugares. </w:t>
      </w:r>
    </w:p>
    <w:p w:rsidR="000C08C0" w:rsidRDefault="000C08C0" w:rsidP="000C08C0">
      <w:r>
        <w:t xml:space="preserve">Los habitantes de estas villas siguen conservando la tranquilidad que da el entorno, y las ganas de entablar conversación con cualquier forastero que se acerque por los alrededores. Es recomendable dar un paseo por las calles solitarias y silenciosas de cualquiera de estos pueblos, especialmente en los días de invierno. </w:t>
      </w:r>
    </w:p>
    <w:p w:rsidR="000C08C0" w:rsidRPr="00E35CDC" w:rsidRDefault="000C08C0" w:rsidP="000C08C0">
      <w:pPr>
        <w:rPr>
          <w:b/>
          <w:bCs/>
        </w:rPr>
      </w:pPr>
    </w:p>
    <w:p w:rsidR="000C08C0" w:rsidRPr="00480421" w:rsidRDefault="000C08C0" w:rsidP="000C08C0">
      <w:pPr>
        <w:pStyle w:val="Prrafodelista"/>
        <w:numPr>
          <w:ilvl w:val="0"/>
          <w:numId w:val="1"/>
        </w:numPr>
        <w:contextualSpacing w:val="0"/>
        <w:rPr>
          <w:b/>
          <w:bCs/>
          <w:color w:val="800080"/>
        </w:rPr>
      </w:pPr>
      <w:r w:rsidRPr="00480421">
        <w:rPr>
          <w:b/>
          <w:bCs/>
          <w:color w:val="800080"/>
        </w:rPr>
        <w:t>Personajes</w:t>
      </w:r>
    </w:p>
    <w:p w:rsidR="000C08C0" w:rsidRDefault="000C08C0" w:rsidP="000C08C0">
      <w:r>
        <w:t>Los verdaderos protagonistas son los hombres y mujeres anónimos que han vivido generación tras generación repitiendo las mismas labores que hicieron sus padres, abuelos y tatarabuelos.  Aparte de todos estos, en cada pueblo han existido personajes peculiares, fuera de lo normal, extraordinarios diría yo. Alguno hasta ha sido capaz de dejar algún topónimo con su nombre (Cruz de la Marga, Encino del herrero, Roble de Juan Ortiz</w:t>
      </w:r>
      <w:proofErr w:type="gramStart"/>
      <w:r>
        <w:t>)por</w:t>
      </w:r>
      <w:proofErr w:type="gramEnd"/>
      <w:r>
        <w:t xml:space="preserve"> lo que son recordados, aunque ya nadie sepamos quienes fueron. No han dado poco que hablar por ejemplo el Dios de </w:t>
      </w:r>
      <w:proofErr w:type="spellStart"/>
      <w:r>
        <w:t>Nazar</w:t>
      </w:r>
      <w:proofErr w:type="spellEnd"/>
      <w:r>
        <w:t xml:space="preserve"> o el tonto de </w:t>
      </w:r>
      <w:proofErr w:type="spellStart"/>
      <w:r>
        <w:t>Nazar</w:t>
      </w:r>
      <w:proofErr w:type="spellEnd"/>
      <w:r>
        <w:t xml:space="preserve">. </w:t>
      </w:r>
    </w:p>
    <w:p w:rsidR="00C91BAE" w:rsidRDefault="00DE2741" w:rsidP="000C08C0">
      <w:r>
        <w:rPr>
          <w:rFonts w:ascii="Arial" w:hAnsi="Arial" w:cs="Arial"/>
          <w:noProof/>
          <w:color w:val="0000FF"/>
          <w:sz w:val="27"/>
          <w:szCs w:val="27"/>
          <w:lang w:eastAsia="es-ES"/>
        </w:rPr>
        <w:drawing>
          <wp:inline distT="0" distB="0" distL="0" distR="0">
            <wp:extent cx="2466975" cy="1847850"/>
            <wp:effectExtent l="19050" t="0" r="9525" b="0"/>
            <wp:docPr id="22" name="rg_hi" descr="http://t3.gstatic.com/images?q=tbn:ANd9GcScNGyhC7OxfA2HHkLqfYNxZAyrnkJGe_vSP91bVxijjwhyaesW1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cNGyhC7OxfA2HHkLqfYNxZAyrnkJGe_vSP91bVxijjwhyaesW1w">
                      <a:hlinkClick r:id="rId8"/>
                    </pic:cNvPr>
                    <pic:cNvPicPr>
                      <a:picLocks noChangeAspect="1" noChangeArrowheads="1"/>
                    </pic:cNvPicPr>
                  </pic:nvPicPr>
                  <pic:blipFill>
                    <a:blip r:embed="rId9"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t xml:space="preserve"> Un vecino lanzando el hacha en fiestas de </w:t>
      </w:r>
      <w:proofErr w:type="spellStart"/>
      <w:r>
        <w:t>Nazar</w:t>
      </w:r>
      <w:proofErr w:type="spellEnd"/>
      <w:r>
        <w:t xml:space="preserve">. </w:t>
      </w:r>
    </w:p>
    <w:p w:rsidR="000C08C0" w:rsidRDefault="000C08C0" w:rsidP="000C08C0">
      <w:r>
        <w:t xml:space="preserve">Pero como en cualquier guía, aquí también vamos a destacar a alguno de los habitantes de La </w:t>
      </w:r>
      <w:proofErr w:type="spellStart"/>
      <w:r>
        <w:t>Berrueza</w:t>
      </w:r>
      <w:proofErr w:type="spellEnd"/>
      <w:r>
        <w:t xml:space="preserve"> que salieron de estos pueblos y lograron entrar a formar parte de la historia escrita. Uno de estos es </w:t>
      </w:r>
      <w:r w:rsidRPr="00EB6E08">
        <w:rPr>
          <w:b/>
          <w:bCs/>
        </w:rPr>
        <w:t xml:space="preserve">Gabriel Acedo de la </w:t>
      </w:r>
      <w:proofErr w:type="spellStart"/>
      <w:r w:rsidRPr="00EB6E08">
        <w:rPr>
          <w:b/>
          <w:bCs/>
        </w:rPr>
        <w:t>Berrueza</w:t>
      </w:r>
      <w:proofErr w:type="spellEnd"/>
      <w:r>
        <w:t xml:space="preserve">, historiador y poeta del siglo XVII, nacido en </w:t>
      </w:r>
      <w:proofErr w:type="spellStart"/>
      <w:r>
        <w:t>Jarandilla</w:t>
      </w:r>
      <w:proofErr w:type="spellEnd"/>
      <w:r>
        <w:t xml:space="preserve"> de la Vera (Cáceres), pero de ascendencia clara de estas tierras. Igualmente creo que tuvo que ser </w:t>
      </w:r>
      <w:r w:rsidRPr="00EB6E08">
        <w:rPr>
          <w:b/>
          <w:bCs/>
        </w:rPr>
        <w:t xml:space="preserve">un segundón de </w:t>
      </w:r>
      <w:r>
        <w:rPr>
          <w:b/>
          <w:bCs/>
        </w:rPr>
        <w:t xml:space="preserve">la Villa de </w:t>
      </w:r>
      <w:proofErr w:type="spellStart"/>
      <w:r w:rsidRPr="00EB6E08">
        <w:rPr>
          <w:b/>
          <w:bCs/>
        </w:rPr>
        <w:t>Nazar</w:t>
      </w:r>
      <w:proofErr w:type="spellEnd"/>
      <w:r>
        <w:t xml:space="preserve">, con gran dote, dinero y caballeros a su mando, pero sin tierra, el fundador del pueblo de </w:t>
      </w:r>
      <w:proofErr w:type="spellStart"/>
      <w:r>
        <w:t>Villanázar</w:t>
      </w:r>
      <w:proofErr w:type="spellEnd"/>
      <w:r>
        <w:t xml:space="preserve"> (Zamora), una vez que los moros fueron expulsados de esa zona, y quedaron despobladas. No puede faltar el Obispo de </w:t>
      </w:r>
      <w:proofErr w:type="spellStart"/>
      <w:r>
        <w:t>Otiñano</w:t>
      </w:r>
      <w:proofErr w:type="spellEnd"/>
      <w:r>
        <w:t xml:space="preserve">, </w:t>
      </w:r>
      <w:r w:rsidRPr="005C19F3">
        <w:rPr>
          <w:b/>
          <w:bCs/>
        </w:rPr>
        <w:t>Ramón Fernández de Piérola y López de Luzuriaga</w:t>
      </w:r>
      <w:r>
        <w:t xml:space="preserve">, que vivió hasta 1904. Más cercanos a nosotros visitaron o fueron trabajadores de estos pueblos personajes como el poeta </w:t>
      </w:r>
      <w:r w:rsidRPr="005C19F3">
        <w:rPr>
          <w:b/>
          <w:bCs/>
        </w:rPr>
        <w:t>Gabriel Celaya,</w:t>
      </w:r>
      <w:r>
        <w:t xml:space="preserve"> casado con Amparo Gastón de Mués; </w:t>
      </w:r>
      <w:r w:rsidRPr="005C19F3">
        <w:rPr>
          <w:b/>
          <w:bCs/>
        </w:rPr>
        <w:t xml:space="preserve">Jesús </w:t>
      </w:r>
      <w:proofErr w:type="spellStart"/>
      <w:r w:rsidRPr="005C19F3">
        <w:rPr>
          <w:b/>
          <w:bCs/>
        </w:rPr>
        <w:t>Lezaún</w:t>
      </w:r>
      <w:proofErr w:type="spellEnd"/>
      <w:r>
        <w:t xml:space="preserve">, fue párroco durante unos años de Mués; no podía faltar </w:t>
      </w:r>
      <w:r w:rsidRPr="005C19F3">
        <w:rPr>
          <w:b/>
          <w:bCs/>
        </w:rPr>
        <w:t xml:space="preserve">Pablo </w:t>
      </w:r>
      <w:proofErr w:type="spellStart"/>
      <w:r w:rsidRPr="005C19F3">
        <w:rPr>
          <w:b/>
          <w:bCs/>
        </w:rPr>
        <w:t>Antoñana</w:t>
      </w:r>
      <w:proofErr w:type="spellEnd"/>
      <w:r>
        <w:t xml:space="preserve">, secretario de </w:t>
      </w:r>
      <w:proofErr w:type="spellStart"/>
      <w:r>
        <w:t>Mirafuentes</w:t>
      </w:r>
      <w:proofErr w:type="spellEnd"/>
      <w:r>
        <w:t xml:space="preserve">. </w:t>
      </w:r>
      <w:proofErr w:type="spellStart"/>
      <w:r>
        <w:t>Antoñana</w:t>
      </w:r>
      <w:proofErr w:type="spellEnd"/>
      <w:r>
        <w:t xml:space="preserve"> fue el que </w:t>
      </w:r>
      <w:proofErr w:type="spellStart"/>
      <w:r>
        <w:t>denonimó</w:t>
      </w:r>
      <w:proofErr w:type="spellEnd"/>
      <w:r>
        <w:t xml:space="preserve"> estas tierras como República de </w:t>
      </w:r>
      <w:proofErr w:type="spellStart"/>
      <w:r>
        <w:t>Joar</w:t>
      </w:r>
      <w:proofErr w:type="spellEnd"/>
      <w:r>
        <w:t xml:space="preserve">, el que mejor ha descrito estos pueblos y sus costumbres. Nunca sabremos agradecer sus acertadas descripciones. </w:t>
      </w:r>
    </w:p>
    <w:p w:rsidR="000C08C0" w:rsidRDefault="000C08C0" w:rsidP="000C08C0">
      <w:r>
        <w:t xml:space="preserve">En estos momentos veranean en estos pueblos intelectuales de la talla de José </w:t>
      </w:r>
      <w:proofErr w:type="spellStart"/>
      <w:r>
        <w:t>Estevez</w:t>
      </w:r>
      <w:proofErr w:type="spellEnd"/>
      <w:r>
        <w:t xml:space="preserve">, David </w:t>
      </w:r>
      <w:proofErr w:type="spellStart"/>
      <w:r>
        <w:t>Mariezkurrena</w:t>
      </w:r>
      <w:proofErr w:type="spellEnd"/>
      <w:r>
        <w:t xml:space="preserve">, Izaskun </w:t>
      </w:r>
      <w:proofErr w:type="spellStart"/>
      <w:r>
        <w:t>Moyua</w:t>
      </w:r>
      <w:proofErr w:type="spellEnd"/>
      <w:r>
        <w:t xml:space="preserve">, </w:t>
      </w:r>
      <w:proofErr w:type="spellStart"/>
      <w:r>
        <w:t>Angel</w:t>
      </w:r>
      <w:proofErr w:type="spellEnd"/>
      <w:r>
        <w:t xml:space="preserve"> Martínez Salazar, </w:t>
      </w:r>
      <w:proofErr w:type="spellStart"/>
      <w:r>
        <w:t>Juantxo</w:t>
      </w:r>
      <w:proofErr w:type="spellEnd"/>
      <w:r>
        <w:t xml:space="preserve"> </w:t>
      </w:r>
      <w:proofErr w:type="spellStart"/>
      <w:r>
        <w:t>Egaña</w:t>
      </w:r>
      <w:proofErr w:type="spellEnd"/>
      <w:r>
        <w:t xml:space="preserve">, </w:t>
      </w:r>
      <w:proofErr w:type="spellStart"/>
      <w:r>
        <w:t>Joxe</w:t>
      </w:r>
      <w:proofErr w:type="spellEnd"/>
      <w:r>
        <w:t xml:space="preserve"> Austin Arrieta… </w:t>
      </w:r>
    </w:p>
    <w:p w:rsidR="000C08C0" w:rsidRPr="00480421" w:rsidRDefault="000C08C0" w:rsidP="000C08C0">
      <w:pPr>
        <w:rPr>
          <w:color w:val="800080"/>
        </w:rPr>
      </w:pPr>
    </w:p>
    <w:p w:rsidR="000C08C0" w:rsidRPr="00480421" w:rsidRDefault="000C08C0" w:rsidP="000C08C0">
      <w:pPr>
        <w:pStyle w:val="Prrafodelista"/>
        <w:numPr>
          <w:ilvl w:val="0"/>
          <w:numId w:val="1"/>
        </w:numPr>
        <w:contextualSpacing w:val="0"/>
        <w:rPr>
          <w:b/>
          <w:bCs/>
          <w:color w:val="800080"/>
        </w:rPr>
      </w:pPr>
      <w:r w:rsidRPr="00480421">
        <w:rPr>
          <w:b/>
          <w:bCs/>
          <w:color w:val="800080"/>
        </w:rPr>
        <w:t>Fauna</w:t>
      </w:r>
    </w:p>
    <w:p w:rsidR="000C08C0" w:rsidRDefault="000C08C0" w:rsidP="000C08C0">
      <w:r>
        <w:t xml:space="preserve">La caza y la recolección de setas han sido hasta no hace mucho una de las formas de contar con carne y con alimentos extras de muchas de las familias. Uno de estos últimos cazadores furtivos ha sido el Dios de </w:t>
      </w:r>
      <w:proofErr w:type="spellStart"/>
      <w:r>
        <w:t>Nazar</w:t>
      </w:r>
      <w:proofErr w:type="spellEnd"/>
      <w:r>
        <w:t xml:space="preserve"> – en todos estos pueblos han vivido personajes parecidos-,  aunque no todos pernoctaban durante varias noches seguidas en los montes nevados de la Sierra de </w:t>
      </w:r>
      <w:proofErr w:type="spellStart"/>
      <w:r>
        <w:t>Codés</w:t>
      </w:r>
      <w:proofErr w:type="spellEnd"/>
      <w:r>
        <w:t xml:space="preserve">, ni hacían fuego a tiros en medio de la nieve, permaneciendo desnudo mientras se secaban las ropas, para seguir los días siguientes acechando raposos, conejos, liebres, jabalíes… </w:t>
      </w:r>
    </w:p>
    <w:p w:rsidR="000C08C0" w:rsidRDefault="000C08C0" w:rsidP="000C08C0">
      <w:r>
        <w:t xml:space="preserve">No es extraño encontrarnos en los paseos por los alrededores con liebres, conejos, zorros, perdices, codornices, mochuelos, </w:t>
      </w:r>
      <w:proofErr w:type="spellStart"/>
      <w:r>
        <w:t>babutas</w:t>
      </w:r>
      <w:proofErr w:type="spellEnd"/>
      <w:r>
        <w:t xml:space="preserve"> (abubillas), becadas, </w:t>
      </w:r>
      <w:proofErr w:type="spellStart"/>
      <w:r>
        <w:t>choas</w:t>
      </w:r>
      <w:proofErr w:type="spellEnd"/>
      <w:r>
        <w:t xml:space="preserve">, gaviones, así como aves de varias especies. Igualmente nos podemos encontrar con corzos, </w:t>
      </w:r>
      <w:proofErr w:type="gramStart"/>
      <w:r>
        <w:t>jabalíes ;</w:t>
      </w:r>
      <w:proofErr w:type="gramEnd"/>
      <w:r>
        <w:t xml:space="preserve"> algo más extraño es encontrarnos con algún gardacho (lagarto), tasugo o gato montés. </w:t>
      </w:r>
    </w:p>
    <w:p w:rsidR="000C08C0" w:rsidRPr="00480421" w:rsidRDefault="000C08C0" w:rsidP="000C08C0">
      <w:pPr>
        <w:rPr>
          <w:b/>
          <w:bCs/>
          <w:color w:val="800080"/>
        </w:rPr>
      </w:pPr>
    </w:p>
    <w:p w:rsidR="000C08C0" w:rsidRPr="00480421" w:rsidRDefault="000C08C0" w:rsidP="000C08C0">
      <w:pPr>
        <w:pStyle w:val="Prrafodelista"/>
        <w:numPr>
          <w:ilvl w:val="0"/>
          <w:numId w:val="1"/>
        </w:numPr>
        <w:contextualSpacing w:val="0"/>
        <w:rPr>
          <w:b/>
          <w:bCs/>
          <w:color w:val="800080"/>
        </w:rPr>
      </w:pPr>
      <w:r w:rsidRPr="00480421">
        <w:rPr>
          <w:b/>
          <w:bCs/>
          <w:color w:val="800080"/>
        </w:rPr>
        <w:t>EXCURSIONES</w:t>
      </w:r>
    </w:p>
    <w:p w:rsidR="000C08C0" w:rsidRDefault="000C08C0" w:rsidP="000C08C0">
      <w:r>
        <w:t xml:space="preserve">Son pueblos con casas de gruesos muros de piedra. Parecen pueblos semejantes, pero cada uno tiene su peculiaridad. Sus  Iglesias son amplias y de gran altura, con torres de piedra de sillería, sacadas de las canteras de </w:t>
      </w:r>
      <w:proofErr w:type="spellStart"/>
      <w:r>
        <w:t>Sorlada</w:t>
      </w:r>
      <w:proofErr w:type="spellEnd"/>
      <w:r>
        <w:t xml:space="preserve">. Destacan sus lavaderos y fuentes, la mayor parte de ellas recién restauradas. También son originales los frontones de una sola pared. </w:t>
      </w:r>
    </w:p>
    <w:p w:rsidR="000C08C0" w:rsidRDefault="000C08C0" w:rsidP="000C08C0">
      <w:r>
        <w:t>¿Qué se puede visitar?</w:t>
      </w:r>
    </w:p>
    <w:p w:rsidR="000C08C0" w:rsidRDefault="000C08C0" w:rsidP="000C08C0">
      <w:r>
        <w:t>Se pueden visitar los pueblos, sus frontones, sus iglesias, sus calles</w:t>
      </w:r>
      <w:proofErr w:type="gramStart"/>
      <w:r>
        <w:t>… ;</w:t>
      </w:r>
      <w:proofErr w:type="gramEnd"/>
      <w:r>
        <w:t xml:space="preserve">   pero verdaderamente lo que merece la pena es disfrutar de la naturaleza. Libre, tranquila y bella. Poblaciones tranquilas, carreteras estrechas, encinas, robles, bojes y algunos </w:t>
      </w:r>
      <w:proofErr w:type="spellStart"/>
      <w:r>
        <w:t>burrubietes</w:t>
      </w:r>
      <w:proofErr w:type="spellEnd"/>
      <w:r>
        <w:t xml:space="preserve"> (madroños) y enebros  son los árboles que pueblan sus montañas rocosas de bastante fácil acceso. </w:t>
      </w:r>
    </w:p>
    <w:p w:rsidR="000C08C0" w:rsidRDefault="000C08C0" w:rsidP="000C08C0"/>
    <w:p w:rsidR="000C08C0" w:rsidRPr="00480421" w:rsidRDefault="000C08C0" w:rsidP="000C08C0">
      <w:pPr>
        <w:pStyle w:val="Prrafodelista"/>
        <w:numPr>
          <w:ilvl w:val="1"/>
          <w:numId w:val="1"/>
        </w:numPr>
        <w:contextualSpacing w:val="0"/>
        <w:rPr>
          <w:b/>
          <w:bCs/>
          <w:color w:val="800080"/>
        </w:rPr>
      </w:pPr>
      <w:r w:rsidRPr="00480421">
        <w:rPr>
          <w:b/>
          <w:bCs/>
          <w:color w:val="800080"/>
        </w:rPr>
        <w:t xml:space="preserve">Los pueblos. </w:t>
      </w:r>
    </w:p>
    <w:p w:rsidR="000C08C0" w:rsidRDefault="000C08C0" w:rsidP="000C08C0">
      <w:pPr>
        <w:pStyle w:val="Prrafodelista"/>
        <w:rPr>
          <w:b/>
          <w:bCs/>
        </w:rPr>
      </w:pPr>
    </w:p>
    <w:p w:rsidR="000C08C0" w:rsidRPr="00AE78DB" w:rsidRDefault="000C08C0" w:rsidP="000C08C0">
      <w:pPr>
        <w:pStyle w:val="Prrafodelista"/>
      </w:pPr>
      <w:r w:rsidRPr="00AE78DB">
        <w:t xml:space="preserve">Recorrido de unos 30 kilómetros por carretera. </w:t>
      </w:r>
    </w:p>
    <w:p w:rsidR="000C08C0" w:rsidRDefault="000C08C0" w:rsidP="000C08C0">
      <w:r w:rsidRPr="00174D42">
        <w:rPr>
          <w:b/>
          <w:bCs/>
        </w:rPr>
        <w:t>ACEDO.</w:t>
      </w:r>
      <w:r>
        <w:t xml:space="preserve"> Principal población del valle, con antigua estación del ferrocarril vasco-navarro que recorría la línea </w:t>
      </w:r>
      <w:proofErr w:type="spellStart"/>
      <w:r>
        <w:t>Estella</w:t>
      </w:r>
      <w:proofErr w:type="spellEnd"/>
      <w:r>
        <w:t xml:space="preserve"> a </w:t>
      </w:r>
      <w:proofErr w:type="spellStart"/>
      <w:r>
        <w:t>Maltzaga</w:t>
      </w:r>
      <w:proofErr w:type="spellEnd"/>
      <w:r>
        <w:t xml:space="preserve">. Merece la pena visitar el palacio en la plaza junto al frontón y la iglesia y el lavadero en la salida del pueblo hacia el monte. </w:t>
      </w:r>
    </w:p>
    <w:p w:rsidR="000C08C0" w:rsidRDefault="000C08C0" w:rsidP="000C08C0">
      <w:r>
        <w:t xml:space="preserve">Camping de 100 parcelas entre las sierras de </w:t>
      </w:r>
      <w:proofErr w:type="spellStart"/>
      <w:r>
        <w:t>Loquiz</w:t>
      </w:r>
      <w:proofErr w:type="spellEnd"/>
      <w:r>
        <w:t xml:space="preserve"> y </w:t>
      </w:r>
      <w:proofErr w:type="spellStart"/>
      <w:r>
        <w:t>Codés</w:t>
      </w:r>
      <w:proofErr w:type="spellEnd"/>
      <w:r>
        <w:t xml:space="preserve">, con </w:t>
      </w:r>
      <w:proofErr w:type="spellStart"/>
      <w:r>
        <w:t>bungalows</w:t>
      </w:r>
      <w:proofErr w:type="spellEnd"/>
      <w:r>
        <w:t>, restaurante y bar junto a la carretera hacía Los Arcos. Gasolinera con taberna a la salida hacia Vitoria.</w:t>
      </w:r>
    </w:p>
    <w:p w:rsidR="000C08C0" w:rsidRDefault="000C08C0" w:rsidP="000C08C0">
      <w:r w:rsidRPr="00174D42">
        <w:rPr>
          <w:b/>
          <w:bCs/>
        </w:rPr>
        <w:t xml:space="preserve">ASARTA.  </w:t>
      </w:r>
      <w:r>
        <w:t xml:space="preserve">Población de casas palaciegas bien cuidadas, rodeadas de terreno cercadas con muros de losas lisas. Los encinos de encima del pueblo bien merecen unos minutos. </w:t>
      </w:r>
    </w:p>
    <w:p w:rsidR="000C08C0" w:rsidRDefault="000C08C0" w:rsidP="000C08C0">
      <w:r w:rsidRPr="00174D42">
        <w:rPr>
          <w:b/>
          <w:bCs/>
        </w:rPr>
        <w:lastRenderedPageBreak/>
        <w:t xml:space="preserve">NAZAR. </w:t>
      </w:r>
      <w:r w:rsidRPr="00174D42">
        <w:t>Merece la pena visitar los encinos que rodean el campo de fútbol, especialmente el que est</w:t>
      </w:r>
      <w:r>
        <w:t>á</w:t>
      </w:r>
      <w:r w:rsidRPr="00174D42">
        <w:t xml:space="preserve"> hueco por l</w:t>
      </w:r>
      <w:r>
        <w:t>os efectos de la</w:t>
      </w:r>
      <w:r w:rsidRPr="00174D42">
        <w:t xml:space="preserve"> caída de </w:t>
      </w:r>
      <w:r>
        <w:t xml:space="preserve">un </w:t>
      </w:r>
      <w:r w:rsidRPr="00174D42">
        <w:t xml:space="preserve">rayo. </w:t>
      </w:r>
      <w:r>
        <w:t xml:space="preserve">A 30 metros se encuentra un mirador desde el que se puede ver todo el valle. Recientemente se ha inaugurado una casa rural. Si la sociedad se encuentra abierta se puede tomar un café o algún refresco. </w:t>
      </w:r>
    </w:p>
    <w:p w:rsidR="000C08C0" w:rsidRDefault="000C08C0" w:rsidP="000C08C0"/>
    <w:p w:rsidR="000C08C0" w:rsidRDefault="000C08C0" w:rsidP="000C08C0">
      <w:r>
        <w:rPr>
          <w:rFonts w:ascii="Arial" w:hAnsi="Arial" w:cs="Arial"/>
          <w:noProof/>
          <w:color w:val="0000FF"/>
          <w:sz w:val="20"/>
          <w:szCs w:val="20"/>
          <w:lang w:eastAsia="es-ES"/>
        </w:rPr>
        <w:drawing>
          <wp:inline distT="0" distB="0" distL="0" distR="0">
            <wp:extent cx="1704975" cy="1181100"/>
            <wp:effectExtent l="19050" t="0" r="9525" b="0"/>
            <wp:docPr id="2" name="Imagen 2" descr="http://t1.gstatic.com/images?q=tbn:ANd9GcQKVVE0zHvzAhbmkTIFWEBUR9YQHRSe3iuCbi2EVJUKrmab3gJ4HPAOgdW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QKVVE0zHvzAhbmkTIFWEBUR9YQHRSe3iuCbi2EVJUKrmab3gJ4HPAOgdWf">
                      <a:hlinkClick r:id="rId10"/>
                    </pic:cNvPr>
                    <pic:cNvPicPr>
                      <a:picLocks noChangeAspect="1" noChangeArrowheads="1"/>
                    </pic:cNvPicPr>
                  </pic:nvPicPr>
                  <pic:blipFill>
                    <a:blip r:embed="rId11" cstate="print"/>
                    <a:srcRect/>
                    <a:stretch>
                      <a:fillRect/>
                    </a:stretch>
                  </pic:blipFill>
                  <pic:spPr bwMode="auto">
                    <a:xfrm>
                      <a:off x="0" y="0"/>
                      <a:ext cx="1704975" cy="1181100"/>
                    </a:xfrm>
                    <a:prstGeom prst="rect">
                      <a:avLst/>
                    </a:prstGeom>
                    <a:noFill/>
                    <a:ln w="9525">
                      <a:noFill/>
                      <a:miter lim="800000"/>
                      <a:headEnd/>
                      <a:tailEnd/>
                    </a:ln>
                  </pic:spPr>
                </pic:pic>
              </a:graphicData>
            </a:graphic>
          </wp:inline>
        </w:drawing>
      </w:r>
      <w:r w:rsidR="00DE2741">
        <w:t xml:space="preserve">Encino del campo de fútbol. </w:t>
      </w:r>
    </w:p>
    <w:p w:rsidR="000C08C0" w:rsidRDefault="000C08C0" w:rsidP="000C08C0"/>
    <w:p w:rsidR="000C08C0" w:rsidRDefault="000C08C0" w:rsidP="000C08C0">
      <w:r w:rsidRPr="00F730C1">
        <w:rPr>
          <w:b/>
          <w:bCs/>
        </w:rPr>
        <w:t xml:space="preserve">OTIÑANO. </w:t>
      </w:r>
      <w:r>
        <w:t xml:space="preserve"> Pequeño pueblo a las faldas de la Peña de la Concepción y la Llana. Merece visitar un pintoresco frontón junto al pórtico de la iglesia. </w:t>
      </w:r>
    </w:p>
    <w:p w:rsidR="000C08C0" w:rsidRDefault="000C08C0" w:rsidP="000C08C0">
      <w:r w:rsidRPr="00F730C1">
        <w:rPr>
          <w:b/>
          <w:bCs/>
        </w:rPr>
        <w:t>MIRAFUENTES.</w:t>
      </w:r>
      <w:r>
        <w:t xml:space="preserve"> Bien cuidado,  sus balcones están adornados con abundantes flores. Calles rotuladas en bilingüe. Pueblo que cuenta con </w:t>
      </w:r>
      <w:proofErr w:type="spellStart"/>
      <w:r>
        <w:t>gaztetxe</w:t>
      </w:r>
      <w:proofErr w:type="spellEnd"/>
      <w:r>
        <w:t xml:space="preserve">. Todavía se conserva la fiesta de mayo. </w:t>
      </w:r>
    </w:p>
    <w:p w:rsidR="000C08C0" w:rsidRDefault="000C08C0" w:rsidP="000C08C0">
      <w:pPr>
        <w:rPr>
          <w:b/>
          <w:bCs/>
        </w:rPr>
      </w:pPr>
      <w:r w:rsidRPr="00F730C1">
        <w:rPr>
          <w:b/>
          <w:bCs/>
        </w:rPr>
        <w:t xml:space="preserve">UBAGO. </w:t>
      </w:r>
      <w:r w:rsidRPr="00F730C1">
        <w:t>Iglesia con torre completamente diferente al resto de los pueblos.</w:t>
      </w:r>
      <w:r>
        <w:rPr>
          <w:b/>
          <w:bCs/>
        </w:rPr>
        <w:t xml:space="preserve"> </w:t>
      </w:r>
    </w:p>
    <w:p w:rsidR="000C08C0" w:rsidRDefault="000C08C0" w:rsidP="000C08C0">
      <w:r>
        <w:rPr>
          <w:b/>
          <w:bCs/>
        </w:rPr>
        <w:t xml:space="preserve">CÁBREGA. </w:t>
      </w:r>
      <w:r>
        <w:t xml:space="preserve"> A unos 100 metros se encuentra un encino de grandes dimensiones. Hasta no hace muchos años eran dos, pero el viento tiró su compañero. </w:t>
      </w:r>
    </w:p>
    <w:p w:rsidR="000C08C0" w:rsidRDefault="000C08C0" w:rsidP="000C08C0">
      <w:r w:rsidRPr="007F2A28">
        <w:rPr>
          <w:b/>
          <w:bCs/>
        </w:rPr>
        <w:t>MUES</w:t>
      </w:r>
      <w:r>
        <w:t xml:space="preserve">. Merece la pena visitar la ermita privada románica de la Magdalena del siglo XIII. </w:t>
      </w:r>
    </w:p>
    <w:p w:rsidR="000C08C0" w:rsidRDefault="000C08C0" w:rsidP="000C08C0">
      <w:r w:rsidRPr="007F2A28">
        <w:rPr>
          <w:b/>
          <w:bCs/>
        </w:rPr>
        <w:t>SORLADA</w:t>
      </w:r>
      <w:r w:rsidRPr="007F2A28">
        <w:t xml:space="preserve">. Pueblo en el que merece apreciar las bellas casas de piedra de sillería </w:t>
      </w:r>
      <w:r>
        <w:t xml:space="preserve">de color rojizo, en una de ellas se ubica el hostal rural </w:t>
      </w:r>
      <w:proofErr w:type="spellStart"/>
      <w:r>
        <w:t>Ioar</w:t>
      </w:r>
      <w:proofErr w:type="spellEnd"/>
      <w:r>
        <w:t xml:space="preserve">. </w:t>
      </w:r>
    </w:p>
    <w:p w:rsidR="00C91BAE" w:rsidRDefault="00C91BAE" w:rsidP="000C08C0">
      <w:r>
        <w:rPr>
          <w:rFonts w:ascii="Arial" w:hAnsi="Arial" w:cs="Arial"/>
          <w:noProof/>
          <w:color w:val="0000FF"/>
          <w:sz w:val="27"/>
          <w:szCs w:val="27"/>
          <w:lang w:eastAsia="es-ES"/>
        </w:rPr>
        <w:drawing>
          <wp:inline distT="0" distB="0" distL="0" distR="0">
            <wp:extent cx="1828800" cy="1485900"/>
            <wp:effectExtent l="19050" t="0" r="0" b="0"/>
            <wp:docPr id="7" name="rg_hi" descr="http://t0.gstatic.com/images?q=tbn:ANd9GcSXWd-it8F-fy9SQD81dncqiayFwvWhN7FkjfZiAi_gzjGCiSk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XWd-it8F-fy9SQD81dncqiayFwvWhN7FkjfZiAi_gzjGCiSk7">
                      <a:hlinkClick r:id="rId12"/>
                    </pic:cNvPr>
                    <pic:cNvPicPr>
                      <a:picLocks noChangeAspect="1" noChangeArrowheads="1"/>
                    </pic:cNvPicPr>
                  </pic:nvPicPr>
                  <pic:blipFill>
                    <a:blip r:embed="rId13" cstate="print"/>
                    <a:srcRect/>
                    <a:stretch>
                      <a:fillRect/>
                    </a:stretch>
                  </pic:blipFill>
                  <pic:spPr bwMode="auto">
                    <a:xfrm>
                      <a:off x="0" y="0"/>
                      <a:ext cx="1828800" cy="1485900"/>
                    </a:xfrm>
                    <a:prstGeom prst="rect">
                      <a:avLst/>
                    </a:prstGeom>
                    <a:noFill/>
                    <a:ln w="9525">
                      <a:noFill/>
                      <a:miter lim="800000"/>
                      <a:headEnd/>
                      <a:tailEnd/>
                    </a:ln>
                  </pic:spPr>
                </pic:pic>
              </a:graphicData>
            </a:graphic>
          </wp:inline>
        </w:drawing>
      </w:r>
      <w:r>
        <w:t xml:space="preserve"> Hostal </w:t>
      </w:r>
      <w:proofErr w:type="spellStart"/>
      <w:r>
        <w:t>Ioar</w:t>
      </w:r>
      <w:proofErr w:type="spellEnd"/>
    </w:p>
    <w:p w:rsidR="000C08C0" w:rsidRDefault="000C08C0" w:rsidP="000C08C0">
      <w:pPr>
        <w:rPr>
          <w:b/>
          <w:bCs/>
        </w:rPr>
      </w:pPr>
      <w:r w:rsidRPr="007F2A28">
        <w:rPr>
          <w:b/>
          <w:bCs/>
        </w:rPr>
        <w:t xml:space="preserve">PIEDRAMILLERA. </w:t>
      </w:r>
      <w:r>
        <w:t>C</w:t>
      </w:r>
      <w:r w:rsidRPr="00014452">
        <w:t xml:space="preserve">asas </w:t>
      </w:r>
      <w:r>
        <w:t xml:space="preserve">blasonadas </w:t>
      </w:r>
      <w:r w:rsidRPr="00014452">
        <w:t>que todavía conservan antiguas puertas</w:t>
      </w:r>
      <w:r>
        <w:t xml:space="preserve"> y balcones</w:t>
      </w:r>
      <w:r w:rsidRPr="00014452">
        <w:t>.</w:t>
      </w:r>
      <w:r>
        <w:t xml:space="preserve"> En la iglesia se conserva un Santo Cristo que fue famoso ya que se decía que movía los ojos. </w:t>
      </w:r>
      <w:r>
        <w:rPr>
          <w:b/>
          <w:bCs/>
        </w:rPr>
        <w:t xml:space="preserve"> </w:t>
      </w:r>
    </w:p>
    <w:p w:rsidR="000C08C0" w:rsidRDefault="000C08C0" w:rsidP="000C08C0">
      <w:r>
        <w:rPr>
          <w:b/>
          <w:bCs/>
        </w:rPr>
        <w:t xml:space="preserve">MENDAZA. </w:t>
      </w:r>
      <w:r>
        <w:t xml:space="preserve">Población en la que residía el veterinario, practicante, médico y secretario del valle. A un kilometro se encuentra la encina de las tres patas, de más de 1.200 año. Desde 1999 existe la bodega de Elías Asensio. </w:t>
      </w:r>
    </w:p>
    <w:p w:rsidR="000C08C0" w:rsidRPr="00480421" w:rsidRDefault="000C08C0" w:rsidP="000C08C0">
      <w:pPr>
        <w:rPr>
          <w:b/>
          <w:bCs/>
          <w:color w:val="800080"/>
        </w:rPr>
      </w:pPr>
    </w:p>
    <w:p w:rsidR="000C08C0" w:rsidRPr="00480421" w:rsidRDefault="000C08C0" w:rsidP="000C08C0">
      <w:pPr>
        <w:pStyle w:val="Prrafodelista"/>
        <w:numPr>
          <w:ilvl w:val="1"/>
          <w:numId w:val="1"/>
        </w:numPr>
        <w:contextualSpacing w:val="0"/>
        <w:rPr>
          <w:b/>
          <w:bCs/>
          <w:color w:val="800080"/>
        </w:rPr>
      </w:pPr>
      <w:r w:rsidRPr="00480421">
        <w:rPr>
          <w:b/>
          <w:bCs/>
          <w:color w:val="800080"/>
        </w:rPr>
        <w:lastRenderedPageBreak/>
        <w:t>Acedo-</w:t>
      </w:r>
      <w:proofErr w:type="spellStart"/>
      <w:r w:rsidRPr="00480421">
        <w:rPr>
          <w:b/>
          <w:bCs/>
          <w:color w:val="800080"/>
        </w:rPr>
        <w:t>Nazar</w:t>
      </w:r>
      <w:proofErr w:type="spellEnd"/>
      <w:r w:rsidRPr="00480421">
        <w:rPr>
          <w:b/>
          <w:bCs/>
          <w:color w:val="800080"/>
        </w:rPr>
        <w:t xml:space="preserve">- </w:t>
      </w:r>
      <w:proofErr w:type="spellStart"/>
      <w:r w:rsidRPr="00480421">
        <w:rPr>
          <w:b/>
          <w:bCs/>
          <w:color w:val="800080"/>
        </w:rPr>
        <w:t>Mirafuentes</w:t>
      </w:r>
      <w:proofErr w:type="spellEnd"/>
      <w:r w:rsidRPr="00480421">
        <w:rPr>
          <w:b/>
          <w:bCs/>
          <w:color w:val="800080"/>
        </w:rPr>
        <w:t>-</w:t>
      </w:r>
      <w:proofErr w:type="spellStart"/>
      <w:r w:rsidRPr="00480421">
        <w:rPr>
          <w:b/>
          <w:bCs/>
          <w:color w:val="800080"/>
        </w:rPr>
        <w:t>Ubago</w:t>
      </w:r>
      <w:proofErr w:type="spellEnd"/>
      <w:r w:rsidRPr="00480421">
        <w:rPr>
          <w:b/>
          <w:bCs/>
          <w:color w:val="800080"/>
        </w:rPr>
        <w:t>-</w:t>
      </w:r>
      <w:proofErr w:type="spellStart"/>
      <w:r w:rsidRPr="00480421">
        <w:rPr>
          <w:b/>
          <w:bCs/>
          <w:color w:val="800080"/>
        </w:rPr>
        <w:t>Cábrega</w:t>
      </w:r>
      <w:proofErr w:type="spellEnd"/>
      <w:r w:rsidRPr="00480421">
        <w:rPr>
          <w:b/>
          <w:bCs/>
          <w:color w:val="800080"/>
        </w:rPr>
        <w:t>-</w:t>
      </w:r>
      <w:proofErr w:type="spellStart"/>
      <w:r w:rsidRPr="00480421">
        <w:rPr>
          <w:b/>
          <w:bCs/>
          <w:color w:val="800080"/>
        </w:rPr>
        <w:t>Disiñana</w:t>
      </w:r>
      <w:proofErr w:type="spellEnd"/>
      <w:r w:rsidRPr="00480421">
        <w:rPr>
          <w:b/>
          <w:bCs/>
          <w:color w:val="800080"/>
        </w:rPr>
        <w:t>-Acedo.</w:t>
      </w:r>
    </w:p>
    <w:p w:rsidR="000C08C0" w:rsidRDefault="000C08C0" w:rsidP="000C08C0">
      <w:pPr>
        <w:pStyle w:val="Prrafodelista"/>
        <w:rPr>
          <w:b/>
          <w:bCs/>
        </w:rPr>
      </w:pPr>
    </w:p>
    <w:p w:rsidR="000C08C0" w:rsidRDefault="000C08C0" w:rsidP="000C08C0">
      <w:r>
        <w:t xml:space="preserve">Excursión  de cuatro horas y media a pie, o de hora y media en bici. </w:t>
      </w:r>
    </w:p>
    <w:p w:rsidR="000C08C0" w:rsidRDefault="000C08C0" w:rsidP="000C08C0">
      <w:r>
        <w:t xml:space="preserve">Una vez pasado el camping se toma un camino de tierra a la derecha hacia </w:t>
      </w:r>
      <w:proofErr w:type="spellStart"/>
      <w:r>
        <w:t>Asarta</w:t>
      </w:r>
      <w:proofErr w:type="spellEnd"/>
      <w:r>
        <w:t xml:space="preserve">. Desde la plaza se inicia el camino hacia </w:t>
      </w:r>
      <w:proofErr w:type="spellStart"/>
      <w:r>
        <w:t>Disiñana</w:t>
      </w:r>
      <w:proofErr w:type="spellEnd"/>
      <w:r>
        <w:t xml:space="preserve">, antes de llegar a las ruinas de la iglesia se toma el camino hacia </w:t>
      </w:r>
      <w:proofErr w:type="spellStart"/>
      <w:r>
        <w:t>Nazar</w:t>
      </w:r>
      <w:proofErr w:type="spellEnd"/>
      <w:r>
        <w:t xml:space="preserve">. Se puede subir hasta el campo de fútbol a unos 200 metros. Un poco antes de llegar a la ermita de Loreto, se toma el camino hacia la derecha, unos 100 metros después se toma el camino de la derecha y sin darnos cuenta estamos ante cinco encinas milenarias. Desde este momento la excursión se realiza por espacios abiertos, sin arbolado, por lo que en verano el calor suele pegar de lo lindo. Al lado de la iglesia se toma la carretera hacia </w:t>
      </w:r>
      <w:proofErr w:type="spellStart"/>
      <w:r>
        <w:t>Otiñano</w:t>
      </w:r>
      <w:proofErr w:type="spellEnd"/>
      <w:r>
        <w:t xml:space="preserve">, y volvemos por el último tramo de carretera hacia </w:t>
      </w:r>
      <w:proofErr w:type="spellStart"/>
      <w:r>
        <w:t>Mirafuentes</w:t>
      </w:r>
      <w:proofErr w:type="spellEnd"/>
      <w:r>
        <w:t xml:space="preserve">. Seguimos por la carretera hasta </w:t>
      </w:r>
      <w:proofErr w:type="spellStart"/>
      <w:r>
        <w:t>Ubago</w:t>
      </w:r>
      <w:proofErr w:type="spellEnd"/>
      <w:r>
        <w:t xml:space="preserve"> y </w:t>
      </w:r>
      <w:proofErr w:type="spellStart"/>
      <w:r>
        <w:t>Cábrega</w:t>
      </w:r>
      <w:proofErr w:type="spellEnd"/>
      <w:r>
        <w:t xml:space="preserve">, detrás del caserío se toma el camino hacia </w:t>
      </w:r>
      <w:proofErr w:type="spellStart"/>
      <w:r>
        <w:t>Nazar</w:t>
      </w:r>
      <w:proofErr w:type="spellEnd"/>
      <w:r>
        <w:t xml:space="preserve">, a algo menos de medio trayecto en un cruce de caminos tomamos el camino más estrecho con dirección hacia las ruinas de </w:t>
      </w:r>
      <w:proofErr w:type="spellStart"/>
      <w:r>
        <w:t>Disiñana</w:t>
      </w:r>
      <w:proofErr w:type="spellEnd"/>
      <w:r>
        <w:t xml:space="preserve">. De aquí volvemos por donde hemos comenzado, hasta </w:t>
      </w:r>
      <w:proofErr w:type="spellStart"/>
      <w:r>
        <w:t>Asarta</w:t>
      </w:r>
      <w:proofErr w:type="spellEnd"/>
      <w:r>
        <w:t xml:space="preserve"> y Acedo. </w:t>
      </w:r>
    </w:p>
    <w:p w:rsidR="00C91BAE" w:rsidRPr="00AE78DB" w:rsidRDefault="00C91BAE" w:rsidP="000C08C0"/>
    <w:p w:rsidR="000C08C0" w:rsidRDefault="000C08C0" w:rsidP="000C08C0"/>
    <w:p w:rsidR="000C08C0" w:rsidRPr="00480421" w:rsidRDefault="000C08C0" w:rsidP="000C08C0">
      <w:pPr>
        <w:rPr>
          <w:color w:val="800080"/>
        </w:rPr>
      </w:pPr>
    </w:p>
    <w:p w:rsidR="000C08C0" w:rsidRPr="00480421" w:rsidRDefault="000C08C0" w:rsidP="000C08C0">
      <w:pPr>
        <w:pStyle w:val="Prrafodelista"/>
        <w:numPr>
          <w:ilvl w:val="1"/>
          <w:numId w:val="1"/>
        </w:numPr>
        <w:contextualSpacing w:val="0"/>
        <w:rPr>
          <w:b/>
          <w:bCs/>
          <w:color w:val="800080"/>
        </w:rPr>
      </w:pPr>
      <w:r w:rsidRPr="00480421">
        <w:rPr>
          <w:b/>
          <w:bCs/>
          <w:color w:val="800080"/>
        </w:rPr>
        <w:t xml:space="preserve">Encina de las tres patas de </w:t>
      </w:r>
      <w:proofErr w:type="spellStart"/>
      <w:r w:rsidRPr="00480421">
        <w:rPr>
          <w:b/>
          <w:bCs/>
          <w:color w:val="800080"/>
        </w:rPr>
        <w:t>Mendaza</w:t>
      </w:r>
      <w:proofErr w:type="spellEnd"/>
      <w:r w:rsidRPr="00480421">
        <w:rPr>
          <w:b/>
          <w:bCs/>
          <w:color w:val="800080"/>
        </w:rPr>
        <w:t>.</w:t>
      </w:r>
    </w:p>
    <w:p w:rsidR="000C08C0" w:rsidRDefault="00C91BAE" w:rsidP="000C08C0">
      <w:pPr>
        <w:pStyle w:val="Prrafodelista"/>
      </w:pPr>
      <w:r>
        <w:rPr>
          <w:rFonts w:ascii="Arial" w:hAnsi="Arial" w:cs="Arial"/>
          <w:noProof/>
          <w:color w:val="0000FF"/>
          <w:sz w:val="27"/>
          <w:szCs w:val="27"/>
          <w:lang w:eastAsia="es-ES"/>
        </w:rPr>
        <w:drawing>
          <wp:inline distT="0" distB="0" distL="0" distR="0">
            <wp:extent cx="2619375" cy="1743075"/>
            <wp:effectExtent l="19050" t="0" r="9525" b="0"/>
            <wp:docPr id="13" name="rg_hi" descr="http://t2.gstatic.com/images?q=tbn:ANd9GcTVX27jtE7pPNUrJrmrwNrdp5TQAmWcgMseJDLd9r6yOtSS4H4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VX27jtE7pPNUrJrmrwNrdp5TQAmWcgMseJDLd9r6yOtSS4H43">
                      <a:hlinkClick r:id="rId14"/>
                    </pic:cNvPr>
                    <pic:cNvPicPr>
                      <a:picLocks noChangeAspect="1" noChangeArrowheads="1"/>
                    </pic:cNvPicPr>
                  </pic:nvPicPr>
                  <pic:blipFill>
                    <a:blip r:embed="rId15"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0C08C0" w:rsidRDefault="000C08C0" w:rsidP="000C08C0">
      <w:r>
        <w:t xml:space="preserve">Paseo de media hora andando. </w:t>
      </w:r>
    </w:p>
    <w:p w:rsidR="000C08C0" w:rsidRDefault="000C08C0" w:rsidP="000C08C0">
      <w:r>
        <w:t xml:space="preserve">Partimos de la parte alta del pueblo, desde la iglesia o el frontón asciende un camino visible hacia las peñas. Las atravesamos y nada más llegar al llano, antiguo campo de fútbol, nos encontramos con un encino milenario, en el hueco del tronco se pueden cobijar unas cuantas personas. Está considerado como uno de los árboles más longevos de la Península. A la izquierda en la cima está construida la ermita de Santa Coloma. </w:t>
      </w:r>
    </w:p>
    <w:p w:rsidR="000C08C0" w:rsidRPr="00480421" w:rsidRDefault="000C08C0" w:rsidP="000C08C0">
      <w:pPr>
        <w:rPr>
          <w:color w:val="800080"/>
        </w:rPr>
      </w:pPr>
    </w:p>
    <w:p w:rsidR="000C08C0" w:rsidRDefault="000C08C0" w:rsidP="000C08C0">
      <w:pPr>
        <w:pStyle w:val="Prrafodelista"/>
        <w:numPr>
          <w:ilvl w:val="1"/>
          <w:numId w:val="1"/>
        </w:numPr>
        <w:contextualSpacing w:val="0"/>
        <w:rPr>
          <w:b/>
          <w:bCs/>
          <w:color w:val="800080"/>
        </w:rPr>
      </w:pPr>
      <w:r w:rsidRPr="00480421">
        <w:rPr>
          <w:b/>
          <w:bCs/>
          <w:color w:val="800080"/>
        </w:rPr>
        <w:t>Costalera por la senda del puerto</w:t>
      </w:r>
    </w:p>
    <w:p w:rsidR="00C91BAE" w:rsidRPr="00C91BAE" w:rsidRDefault="00C91BAE" w:rsidP="00C91BAE">
      <w:pPr>
        <w:rPr>
          <w:b/>
          <w:bCs/>
          <w:color w:val="800080"/>
        </w:rPr>
      </w:pPr>
      <w:r>
        <w:rPr>
          <w:rFonts w:ascii="Arial" w:hAnsi="Arial" w:cs="Arial"/>
          <w:noProof/>
          <w:color w:val="0000FF"/>
          <w:sz w:val="27"/>
          <w:szCs w:val="27"/>
          <w:lang w:eastAsia="es-ES"/>
        </w:rPr>
        <w:lastRenderedPageBreak/>
        <w:drawing>
          <wp:inline distT="0" distB="0" distL="0" distR="0">
            <wp:extent cx="2466975" cy="1847850"/>
            <wp:effectExtent l="19050" t="0" r="9525" b="0"/>
            <wp:docPr id="10" name="rg_hi" descr="http://t2.gstatic.com/images?q=tbn:ANd9GcTvdxsWXLj0Y5h8hWCCGc_1FP6QZpDTZts2doChXC6yIqhNJM8kB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vdxsWXLj0Y5h8hWCCGc_1FP6QZpDTZts2doChXC6yIqhNJM8kBw">
                      <a:hlinkClick r:id="rId16"/>
                    </pic:cNvPr>
                    <pic:cNvPicPr>
                      <a:picLocks noChangeAspect="1" noChangeArrowheads="1"/>
                    </pic:cNvPicPr>
                  </pic:nvPicPr>
                  <pic:blipFill>
                    <a:blip r:embed="rId17"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0C08C0" w:rsidRDefault="000C08C0" w:rsidP="000C08C0">
      <w:r>
        <w:t xml:space="preserve">Recorrido suave, de no mucha pendiente que fácilmente se puede realizar en 4 horas. </w:t>
      </w:r>
    </w:p>
    <w:p w:rsidR="000C08C0" w:rsidRPr="00A13FFA" w:rsidRDefault="000C08C0" w:rsidP="000C08C0">
      <w:r w:rsidRPr="00A13FFA">
        <w:t xml:space="preserve">El punto de partida bien puede ser la fuente de </w:t>
      </w:r>
      <w:proofErr w:type="spellStart"/>
      <w:r w:rsidRPr="00A13FFA">
        <w:t>Nazar</w:t>
      </w:r>
      <w:proofErr w:type="spellEnd"/>
      <w:r w:rsidRPr="00A13FFA">
        <w:t xml:space="preserve">, recientemente reconstruida y de gran belleza. Siguiendo la misma calle se encuentra el transformador de la luz, desde ahí se toma el camino hacía el monte, para arriba, a unos 200 metros se atraviesa una puerta de ganado, se sigue el camino recién ampliado hasta casi al llegar a la cima a unos 700 metros hay un plástico atado a un árbol, y un montón de piedras que indica la senda a la derecha que es preciso seguir. </w:t>
      </w:r>
      <w:r>
        <w:t xml:space="preserve">Nos metemos en el monte, por una senda estrecha y espesa, se comienza la ascensión. Se llega por esta senda a un lugar abierto, sin mucha vegetación. Conforme se va ascendiendo la cuesta cada vez se hace más vertical. Es preciso ascender hasta la cima, aunque el paso se encuentra a la izquierda, marcado por un cercado para los animales y una puerta por la que solo pueden pasar las personas. Una vez pasada la puerta se sigue la senda, que discurre por la cumbre, si nos fijamos una vez pasado el primer pico podemos observar restos de una muralla de lo que fue la fortaleza del Castillo de San Cristóbal. Seguimos adelante y la senda nos lleva a la cima de Costalera. La cima es un rellano, con un buzón y un </w:t>
      </w:r>
      <w:proofErr w:type="spellStart"/>
      <w:r>
        <w:t>eguzkilore</w:t>
      </w:r>
      <w:proofErr w:type="spellEnd"/>
      <w:r>
        <w:t xml:space="preserve">. Desde aquí se divisan preciosos paisajes. </w:t>
      </w:r>
      <w:proofErr w:type="spellStart"/>
      <w:r>
        <w:t>Joar</w:t>
      </w:r>
      <w:proofErr w:type="spellEnd"/>
      <w:r>
        <w:t xml:space="preserve">, San Lorenzo, Logroño,  el </w:t>
      </w:r>
      <w:proofErr w:type="spellStart"/>
      <w:r>
        <w:t>Moncayo</w:t>
      </w:r>
      <w:proofErr w:type="spellEnd"/>
      <w:r>
        <w:t xml:space="preserve">, San Gregorio, los montes de </w:t>
      </w:r>
      <w:proofErr w:type="spellStart"/>
      <w:r>
        <w:t>Mendaza</w:t>
      </w:r>
      <w:proofErr w:type="spellEnd"/>
      <w:r>
        <w:t xml:space="preserve">, </w:t>
      </w:r>
      <w:proofErr w:type="spellStart"/>
      <w:r>
        <w:t>Monjardín</w:t>
      </w:r>
      <w:proofErr w:type="spellEnd"/>
      <w:r>
        <w:t xml:space="preserve">, </w:t>
      </w:r>
      <w:proofErr w:type="spellStart"/>
      <w:r>
        <w:t>Montejurra</w:t>
      </w:r>
      <w:proofErr w:type="spellEnd"/>
      <w:r>
        <w:t xml:space="preserve">, los Pirineos, la Sierra de </w:t>
      </w:r>
      <w:proofErr w:type="spellStart"/>
      <w:r>
        <w:t>Loquiz</w:t>
      </w:r>
      <w:proofErr w:type="spellEnd"/>
      <w:r>
        <w:t xml:space="preserve">, </w:t>
      </w:r>
      <w:proofErr w:type="spellStart"/>
      <w:r>
        <w:t>Orbiso</w:t>
      </w:r>
      <w:proofErr w:type="spellEnd"/>
      <w:r>
        <w:t>, Oteo…</w:t>
      </w:r>
    </w:p>
    <w:p w:rsidR="000C08C0" w:rsidRDefault="000C08C0" w:rsidP="000C08C0">
      <w:pPr>
        <w:pStyle w:val="Prrafodelista"/>
      </w:pPr>
    </w:p>
    <w:p w:rsidR="000C08C0" w:rsidRPr="00FD7486" w:rsidRDefault="000C08C0" w:rsidP="000C08C0">
      <w:pPr>
        <w:pStyle w:val="Prrafodelista"/>
      </w:pPr>
    </w:p>
    <w:p w:rsidR="000C08C0" w:rsidRPr="00480421" w:rsidRDefault="000C08C0" w:rsidP="000C08C0">
      <w:pPr>
        <w:pStyle w:val="Prrafodelista"/>
        <w:numPr>
          <w:ilvl w:val="1"/>
          <w:numId w:val="1"/>
        </w:numPr>
        <w:contextualSpacing w:val="0"/>
        <w:rPr>
          <w:b/>
          <w:bCs/>
          <w:color w:val="800080"/>
        </w:rPr>
      </w:pPr>
      <w:r w:rsidRPr="00480421">
        <w:rPr>
          <w:b/>
          <w:bCs/>
          <w:color w:val="800080"/>
        </w:rPr>
        <w:t xml:space="preserve">Costalera por el puerto de </w:t>
      </w:r>
      <w:proofErr w:type="spellStart"/>
      <w:r w:rsidRPr="00480421">
        <w:rPr>
          <w:b/>
          <w:bCs/>
          <w:color w:val="800080"/>
        </w:rPr>
        <w:t>Nazar</w:t>
      </w:r>
      <w:proofErr w:type="spellEnd"/>
    </w:p>
    <w:p w:rsidR="000C08C0" w:rsidRDefault="005057DD" w:rsidP="000C08C0">
      <w:pPr>
        <w:pStyle w:val="Prrafodelista"/>
        <w:rPr>
          <w:b/>
          <w:bCs/>
        </w:rPr>
      </w:pPr>
      <w:r>
        <w:rPr>
          <w:rFonts w:ascii="Arial" w:hAnsi="Arial" w:cs="Arial"/>
          <w:noProof/>
          <w:color w:val="0000FF"/>
          <w:sz w:val="27"/>
          <w:szCs w:val="27"/>
          <w:lang w:eastAsia="es-ES"/>
        </w:rPr>
        <w:drawing>
          <wp:inline distT="0" distB="0" distL="0" distR="0">
            <wp:extent cx="2600325" cy="1762125"/>
            <wp:effectExtent l="19050" t="0" r="9525" b="0"/>
            <wp:docPr id="6" name="rg_hi" descr="http://t2.gstatic.com/images?q=tbn:ANd9GcRsmf-cKpj2WBzyxq9rTVRinKJZ5IOO9xsSdxxbPSpCInduTj2L0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smf-cKpj2WBzyxq9rTVRinKJZ5IOO9xsSdxxbPSpCInduTj2L0A">
                      <a:hlinkClick r:id="rId18"/>
                    </pic:cNvPr>
                    <pic:cNvPicPr>
                      <a:picLocks noChangeAspect="1" noChangeArrowheads="1"/>
                    </pic:cNvPicPr>
                  </pic:nvPicPr>
                  <pic:blipFill>
                    <a:blip r:embed="rId19" cstate="print"/>
                    <a:srcRect/>
                    <a:stretch>
                      <a:fillRect/>
                    </a:stretch>
                  </pic:blipFill>
                  <pic:spPr bwMode="auto">
                    <a:xfrm>
                      <a:off x="0" y="0"/>
                      <a:ext cx="2600325" cy="1762125"/>
                    </a:xfrm>
                    <a:prstGeom prst="rect">
                      <a:avLst/>
                    </a:prstGeom>
                    <a:noFill/>
                    <a:ln w="9525">
                      <a:noFill/>
                      <a:miter lim="800000"/>
                      <a:headEnd/>
                      <a:tailEnd/>
                    </a:ln>
                  </pic:spPr>
                </pic:pic>
              </a:graphicData>
            </a:graphic>
          </wp:inline>
        </w:drawing>
      </w:r>
      <w:r>
        <w:rPr>
          <w:b/>
          <w:bCs/>
        </w:rPr>
        <w:t xml:space="preserve">Buzón que fue arrancado por dos veces y tirado al </w:t>
      </w:r>
      <w:proofErr w:type="spellStart"/>
      <w:r>
        <w:rPr>
          <w:b/>
          <w:bCs/>
        </w:rPr>
        <w:t>pricipicio</w:t>
      </w:r>
      <w:proofErr w:type="spellEnd"/>
      <w:r>
        <w:rPr>
          <w:b/>
          <w:bCs/>
        </w:rPr>
        <w:t xml:space="preserve">. </w:t>
      </w:r>
    </w:p>
    <w:p w:rsidR="000C08C0" w:rsidRDefault="000C08C0" w:rsidP="000C08C0">
      <w:r w:rsidRPr="001423BE">
        <w:t xml:space="preserve">Recorrido también sencillo, de unas 4 horas, aunque algo más peligroso sobre todo con suelo mojado. </w:t>
      </w:r>
    </w:p>
    <w:p w:rsidR="000C08C0" w:rsidRDefault="000C08C0" w:rsidP="000C08C0">
      <w:r>
        <w:lastRenderedPageBreak/>
        <w:t xml:space="preserve">Tomando el camino anterior ascendemos hasta el puerto de </w:t>
      </w:r>
      <w:proofErr w:type="spellStart"/>
      <w:r>
        <w:t>Nazar</w:t>
      </w:r>
      <w:proofErr w:type="spellEnd"/>
      <w:r>
        <w:t xml:space="preserve">, divisoria entre </w:t>
      </w:r>
      <w:proofErr w:type="spellStart"/>
      <w:r>
        <w:t>Campezo</w:t>
      </w:r>
      <w:proofErr w:type="spellEnd"/>
      <w:r>
        <w:t xml:space="preserve"> y </w:t>
      </w:r>
      <w:proofErr w:type="spellStart"/>
      <w:r>
        <w:t>Nazar</w:t>
      </w:r>
      <w:proofErr w:type="spellEnd"/>
      <w:r>
        <w:t xml:space="preserve">. En este punto se toma una senda no muy bien indicada, tapada con bojes hacia la derecha (rocas calizas), y siguiendo la senda que va por las cumbres de las montañas se llega a Costalera. </w:t>
      </w:r>
    </w:p>
    <w:p w:rsidR="000C08C0" w:rsidRDefault="000C08C0" w:rsidP="000C08C0">
      <w:r>
        <w:t xml:space="preserve">Esta excursión también se puede realizar desde </w:t>
      </w:r>
      <w:proofErr w:type="spellStart"/>
      <w:r>
        <w:t>Campezo</w:t>
      </w:r>
      <w:proofErr w:type="spellEnd"/>
      <w:r>
        <w:t xml:space="preserve">. Se inicia desde un merendero al lado del Santuario de </w:t>
      </w:r>
      <w:proofErr w:type="spellStart"/>
      <w:r>
        <w:t>Ibernalo</w:t>
      </w:r>
      <w:proofErr w:type="spellEnd"/>
      <w:r>
        <w:t xml:space="preserve">. </w:t>
      </w:r>
    </w:p>
    <w:p w:rsidR="000C08C0" w:rsidRDefault="000C08C0" w:rsidP="000C08C0"/>
    <w:p w:rsidR="000C08C0" w:rsidRPr="00480421" w:rsidRDefault="000C08C0" w:rsidP="000C08C0">
      <w:pPr>
        <w:pStyle w:val="Prrafodelista"/>
        <w:numPr>
          <w:ilvl w:val="1"/>
          <w:numId w:val="1"/>
        </w:numPr>
        <w:contextualSpacing w:val="0"/>
        <w:rPr>
          <w:b/>
          <w:bCs/>
          <w:color w:val="800080"/>
        </w:rPr>
      </w:pPr>
      <w:proofErr w:type="spellStart"/>
      <w:r w:rsidRPr="00480421">
        <w:rPr>
          <w:b/>
          <w:bCs/>
          <w:color w:val="800080"/>
        </w:rPr>
        <w:t>Joar</w:t>
      </w:r>
      <w:proofErr w:type="spellEnd"/>
      <w:r w:rsidRPr="00480421">
        <w:rPr>
          <w:b/>
          <w:bCs/>
          <w:color w:val="800080"/>
        </w:rPr>
        <w:t xml:space="preserve"> desde el Puerto de </w:t>
      </w:r>
      <w:proofErr w:type="spellStart"/>
      <w:r w:rsidRPr="00480421">
        <w:rPr>
          <w:b/>
          <w:bCs/>
          <w:color w:val="800080"/>
        </w:rPr>
        <w:t>Nazar</w:t>
      </w:r>
      <w:proofErr w:type="spellEnd"/>
    </w:p>
    <w:p w:rsidR="000C08C0" w:rsidRDefault="000C08C0" w:rsidP="000C08C0">
      <w:r>
        <w:t xml:space="preserve">Este recorrido también se puede hacer fácilmente en 4 horas. Desde el puerto de </w:t>
      </w:r>
      <w:proofErr w:type="spellStart"/>
      <w:r>
        <w:t>Nazar</w:t>
      </w:r>
      <w:proofErr w:type="spellEnd"/>
      <w:r>
        <w:t xml:space="preserve"> se toma la senda hacia la izquierda (cimas sin rocas). Se pasa cerca de la chabola de </w:t>
      </w:r>
      <w:proofErr w:type="spellStart"/>
      <w:r>
        <w:t>Campezo</w:t>
      </w:r>
      <w:proofErr w:type="spellEnd"/>
      <w:r>
        <w:t xml:space="preserve">, se sigue por una senda entre las dos cimas semejantes hasta llegar a una bifurcación hacia la derecha. </w:t>
      </w:r>
      <w:proofErr w:type="spellStart"/>
      <w:r>
        <w:t>Joar</w:t>
      </w:r>
      <w:proofErr w:type="spellEnd"/>
      <w:r>
        <w:t xml:space="preserve"> no tiene pérdida, en su cima se encuentra la antena de comunicaciones. Se </w:t>
      </w:r>
      <w:r w:rsidRPr="00480421">
        <w:t xml:space="preserve">asciende por un bonito bosque de hayas hasta la cima más alta de la sierra con 1419 metros. </w:t>
      </w:r>
    </w:p>
    <w:p w:rsidR="005057DD" w:rsidRDefault="005057DD" w:rsidP="000C08C0">
      <w:r>
        <w:rPr>
          <w:rFonts w:ascii="Arial" w:hAnsi="Arial" w:cs="Arial"/>
          <w:noProof/>
          <w:color w:val="0000FF"/>
          <w:sz w:val="27"/>
          <w:szCs w:val="27"/>
          <w:lang w:eastAsia="es-ES"/>
        </w:rPr>
        <w:drawing>
          <wp:inline distT="0" distB="0" distL="0" distR="0">
            <wp:extent cx="2628900" cy="1743075"/>
            <wp:effectExtent l="19050" t="0" r="0" b="0"/>
            <wp:docPr id="8" name="rg_hi" descr="http://t0.gstatic.com/images?q=tbn:ANd9GcROc5wqKyTypM3amfezFOA4qbMSyEf0PgdqPSkbTKQiiIYLxgF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Oc5wqKyTypM3amfezFOA4qbMSyEf0PgdqPSkbTKQiiIYLxgFo">
                      <a:hlinkClick r:id="rId20"/>
                    </pic:cNvPr>
                    <pic:cNvPicPr>
                      <a:picLocks noChangeAspect="1" noChangeArrowheads="1"/>
                    </pic:cNvPicPr>
                  </pic:nvPicPr>
                  <pic:blipFill>
                    <a:blip r:embed="rId21" cstate="print"/>
                    <a:srcRect/>
                    <a:stretch>
                      <a:fillRect/>
                    </a:stretch>
                  </pic:blipFill>
                  <pic:spPr bwMode="auto">
                    <a:xfrm>
                      <a:off x="0" y="0"/>
                      <a:ext cx="2628900" cy="1743075"/>
                    </a:xfrm>
                    <a:prstGeom prst="rect">
                      <a:avLst/>
                    </a:prstGeom>
                    <a:noFill/>
                    <a:ln w="9525">
                      <a:noFill/>
                      <a:miter lim="800000"/>
                      <a:headEnd/>
                      <a:tailEnd/>
                    </a:ln>
                  </pic:spPr>
                </pic:pic>
              </a:graphicData>
            </a:graphic>
          </wp:inline>
        </w:drawing>
      </w:r>
      <w:r>
        <w:t xml:space="preserve"> Acceso a la fuente de los nenes. </w:t>
      </w:r>
    </w:p>
    <w:p w:rsidR="005057DD" w:rsidRDefault="005057DD" w:rsidP="000C08C0">
      <w:pPr>
        <w:rPr>
          <w:b/>
          <w:bCs/>
        </w:rPr>
      </w:pPr>
    </w:p>
    <w:p w:rsidR="000C08C0" w:rsidRPr="00500760" w:rsidRDefault="000C08C0" w:rsidP="000C08C0">
      <w:pPr>
        <w:rPr>
          <w:b/>
          <w:bCs/>
        </w:rPr>
      </w:pPr>
    </w:p>
    <w:p w:rsidR="000C08C0" w:rsidRDefault="000C08C0" w:rsidP="000C08C0">
      <w:pPr>
        <w:pStyle w:val="Prrafodelista"/>
        <w:numPr>
          <w:ilvl w:val="1"/>
          <w:numId w:val="1"/>
        </w:numPr>
        <w:contextualSpacing w:val="0"/>
        <w:rPr>
          <w:b/>
          <w:bCs/>
          <w:color w:val="800080"/>
        </w:rPr>
      </w:pPr>
      <w:r w:rsidRPr="00FC1280">
        <w:rPr>
          <w:b/>
          <w:bCs/>
        </w:rPr>
        <w:t xml:space="preserve"> </w:t>
      </w:r>
      <w:proofErr w:type="spellStart"/>
      <w:r w:rsidRPr="00480421">
        <w:rPr>
          <w:b/>
          <w:bCs/>
          <w:color w:val="800080"/>
        </w:rPr>
        <w:t>Joar</w:t>
      </w:r>
      <w:proofErr w:type="spellEnd"/>
      <w:r w:rsidRPr="00480421">
        <w:rPr>
          <w:b/>
          <w:bCs/>
          <w:color w:val="800080"/>
        </w:rPr>
        <w:t xml:space="preserve"> desde el Santuario de </w:t>
      </w:r>
      <w:proofErr w:type="spellStart"/>
      <w:r w:rsidRPr="00480421">
        <w:rPr>
          <w:b/>
          <w:bCs/>
          <w:color w:val="800080"/>
        </w:rPr>
        <w:t>Codés</w:t>
      </w:r>
      <w:proofErr w:type="spellEnd"/>
      <w:r w:rsidRPr="00480421">
        <w:rPr>
          <w:b/>
          <w:bCs/>
          <w:color w:val="800080"/>
        </w:rPr>
        <w:t>.</w:t>
      </w:r>
    </w:p>
    <w:p w:rsidR="005057DD" w:rsidRPr="005057DD" w:rsidRDefault="005057DD" w:rsidP="005057DD">
      <w:pPr>
        <w:rPr>
          <w:b/>
          <w:bCs/>
          <w:color w:val="800080"/>
        </w:rPr>
      </w:pPr>
      <w:r>
        <w:rPr>
          <w:rFonts w:ascii="Arial" w:hAnsi="Arial" w:cs="Arial"/>
          <w:noProof/>
          <w:color w:val="0000FF"/>
          <w:sz w:val="27"/>
          <w:szCs w:val="27"/>
          <w:shd w:val="clear" w:color="auto" w:fill="CCCCCC"/>
          <w:lang w:eastAsia="es-ES"/>
        </w:rPr>
        <w:drawing>
          <wp:inline distT="0" distB="0" distL="0" distR="0">
            <wp:extent cx="2000250" cy="1504950"/>
            <wp:effectExtent l="19050" t="0" r="0" b="0"/>
            <wp:docPr id="9" name="Imagen 7" descr="http://t2.gstatic.com/images?q=tbn:ANd9GcTYbAFiQ7xKvoGSQw2BWn41RgxniC4uwLW19SbsTloLD9qZnrSz">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gstatic.com/images?q=tbn:ANd9GcTYbAFiQ7xKvoGSQw2BWn41RgxniC4uwLW19SbsTloLD9qZnrSz">
                      <a:hlinkClick r:id="rId22"/>
                    </pic:cNvPr>
                    <pic:cNvPicPr>
                      <a:picLocks noChangeAspect="1" noChangeArrowheads="1"/>
                    </pic:cNvPicPr>
                  </pic:nvPicPr>
                  <pic:blipFill>
                    <a:blip r:embed="rId23" cstate="print"/>
                    <a:srcRect/>
                    <a:stretch>
                      <a:fillRect/>
                    </a:stretch>
                  </pic:blipFill>
                  <pic:spPr bwMode="auto">
                    <a:xfrm>
                      <a:off x="0" y="0"/>
                      <a:ext cx="2000250" cy="1504950"/>
                    </a:xfrm>
                    <a:prstGeom prst="rect">
                      <a:avLst/>
                    </a:prstGeom>
                    <a:noFill/>
                    <a:ln w="9525">
                      <a:noFill/>
                      <a:miter lim="800000"/>
                      <a:headEnd/>
                      <a:tailEnd/>
                    </a:ln>
                  </pic:spPr>
                </pic:pic>
              </a:graphicData>
            </a:graphic>
          </wp:inline>
        </w:drawing>
      </w:r>
    </w:p>
    <w:p w:rsidR="005057DD" w:rsidRDefault="000C08C0" w:rsidP="000C08C0">
      <w:pPr>
        <w:pStyle w:val="NormalWeb"/>
      </w:pPr>
      <w:r>
        <w:t xml:space="preserve">Recorrido también de unas 4 horas de dificultad media, pero que merece la pena por lo agreste del terreno y las vistas.  Se toma el camino detrás del santuario, junto a la fuente  de arriba.  La excursión es muy pendiente y se realiza por un camino pedregoso.  Se llega a arriba y a la derecha aparece la cima de la Plana. A la derecha se encuentra una fuente encantada, la fuente de los nenes, de acceso no muy sencillo y no muy fácil de encontrar de no ir con alguien que la haya visitado anteriormente, aunque está </w:t>
      </w:r>
      <w:r>
        <w:lastRenderedPageBreak/>
        <w:t xml:space="preserve">señalizada con una flecha pintura en las piedras.  Se accede por medio de unas clavijas. Fuente a gran altura y que mana de la propia roca.  Tomamos la senda de la izquierda y ascendemos hasta los 1.419 metros del </w:t>
      </w:r>
      <w:proofErr w:type="spellStart"/>
      <w:r>
        <w:t>Joar</w:t>
      </w:r>
      <w:proofErr w:type="spellEnd"/>
      <w:r>
        <w:t>, afeado por el repetidor de televisión.</w:t>
      </w:r>
    </w:p>
    <w:p w:rsidR="005057DD" w:rsidRDefault="005057DD" w:rsidP="000C08C0">
      <w:pPr>
        <w:pStyle w:val="NormalWeb"/>
      </w:pPr>
    </w:p>
    <w:p w:rsidR="000C08C0" w:rsidRDefault="000C08C0" w:rsidP="000C08C0">
      <w:pPr>
        <w:pStyle w:val="NormalWeb"/>
      </w:pPr>
      <w:r>
        <w:t xml:space="preserve"> </w:t>
      </w:r>
    </w:p>
    <w:p w:rsidR="000C08C0" w:rsidRPr="00480421" w:rsidRDefault="000C08C0" w:rsidP="000C08C0">
      <w:pPr>
        <w:pStyle w:val="NormalWeb"/>
        <w:rPr>
          <w:b/>
          <w:bCs/>
          <w:color w:val="800080"/>
        </w:rPr>
      </w:pPr>
    </w:p>
    <w:p w:rsidR="000C08C0" w:rsidRDefault="000C08C0" w:rsidP="000C08C0">
      <w:pPr>
        <w:pStyle w:val="NormalWeb"/>
        <w:numPr>
          <w:ilvl w:val="1"/>
          <w:numId w:val="1"/>
        </w:numPr>
        <w:rPr>
          <w:b/>
          <w:bCs/>
          <w:color w:val="800080"/>
        </w:rPr>
      </w:pPr>
      <w:r w:rsidRPr="00480421">
        <w:rPr>
          <w:b/>
          <w:bCs/>
          <w:color w:val="800080"/>
        </w:rPr>
        <w:t xml:space="preserve">Peña de la Concepción de </w:t>
      </w:r>
      <w:proofErr w:type="spellStart"/>
      <w:r w:rsidRPr="00480421">
        <w:rPr>
          <w:b/>
          <w:bCs/>
          <w:color w:val="800080"/>
        </w:rPr>
        <w:t>Otiñano</w:t>
      </w:r>
      <w:proofErr w:type="spellEnd"/>
    </w:p>
    <w:p w:rsidR="005057DD" w:rsidRPr="00480421" w:rsidRDefault="005057DD" w:rsidP="005057DD">
      <w:pPr>
        <w:pStyle w:val="NormalWeb"/>
        <w:rPr>
          <w:b/>
          <w:bCs/>
          <w:color w:val="800080"/>
        </w:rPr>
      </w:pPr>
    </w:p>
    <w:p w:rsidR="000C08C0" w:rsidRDefault="000C08C0" w:rsidP="000C08C0">
      <w:pPr>
        <w:pStyle w:val="NormalWeb"/>
      </w:pPr>
      <w:r>
        <w:t xml:space="preserve">Recorrido de unas 3 horas sin excesiva dificultad. </w:t>
      </w:r>
    </w:p>
    <w:p w:rsidR="000C08C0" w:rsidRDefault="000C08C0" w:rsidP="000C08C0">
      <w:pPr>
        <w:pStyle w:val="NormalWeb"/>
      </w:pPr>
      <w:r>
        <w:t xml:space="preserve">Se toma la carretera hacia </w:t>
      </w:r>
      <w:proofErr w:type="spellStart"/>
      <w:r>
        <w:t>Codés</w:t>
      </w:r>
      <w:proofErr w:type="spellEnd"/>
      <w:r>
        <w:t xml:space="preserve">, ascendido el repecho inicial hay un camino hacia la derecha que asciende hacia la peña, para llegar hasta la cima. En la cara que da a </w:t>
      </w:r>
      <w:proofErr w:type="spellStart"/>
      <w:r>
        <w:t>Otiñano</w:t>
      </w:r>
      <w:proofErr w:type="spellEnd"/>
      <w:r>
        <w:t xml:space="preserve"> al lado de unos restos no muy visibles de la fortaleza nos encontramos con la entrada a la cueva. Morada y refugio del bandido Juan Lobo y su cuadrilla que se hicieron fuertes en la sierra de </w:t>
      </w:r>
      <w:proofErr w:type="spellStart"/>
      <w:r>
        <w:t>Codés</w:t>
      </w:r>
      <w:proofErr w:type="spellEnd"/>
      <w:r>
        <w:t xml:space="preserve">, allá por el siglo XVI.  Juan Lobo tenía su refugio en esta cueva de la Peña de la Concepción, conocida como cueva del moro, cerca de donde estuvo construido el antiguo castillo de </w:t>
      </w:r>
      <w:proofErr w:type="spellStart"/>
      <w:r>
        <w:t>Malpica</w:t>
      </w:r>
      <w:proofErr w:type="spellEnd"/>
      <w:r>
        <w:t xml:space="preserve"> o </w:t>
      </w:r>
      <w:proofErr w:type="spellStart"/>
      <w:r>
        <w:t>Punicastro</w:t>
      </w:r>
      <w:proofErr w:type="spellEnd"/>
      <w:r>
        <w:t xml:space="preserve">. </w:t>
      </w:r>
    </w:p>
    <w:p w:rsidR="000C08C0" w:rsidRPr="00480421" w:rsidRDefault="000C08C0" w:rsidP="000C08C0">
      <w:pPr>
        <w:pStyle w:val="NormalWeb"/>
        <w:rPr>
          <w:b/>
          <w:bCs/>
          <w:color w:val="800080"/>
        </w:rPr>
      </w:pPr>
    </w:p>
    <w:p w:rsidR="000C08C0" w:rsidRPr="00480421" w:rsidRDefault="000C08C0" w:rsidP="000C08C0">
      <w:pPr>
        <w:pStyle w:val="NormalWeb"/>
        <w:numPr>
          <w:ilvl w:val="1"/>
          <w:numId w:val="1"/>
        </w:numPr>
        <w:rPr>
          <w:b/>
          <w:bCs/>
          <w:color w:val="800080"/>
        </w:rPr>
      </w:pPr>
      <w:r w:rsidRPr="00480421">
        <w:rPr>
          <w:b/>
          <w:bCs/>
          <w:color w:val="800080"/>
        </w:rPr>
        <w:t xml:space="preserve"> San Gregorio </w:t>
      </w:r>
      <w:proofErr w:type="spellStart"/>
      <w:r w:rsidRPr="00480421">
        <w:rPr>
          <w:b/>
          <w:bCs/>
          <w:color w:val="800080"/>
        </w:rPr>
        <w:t>Ostiense</w:t>
      </w:r>
      <w:proofErr w:type="spellEnd"/>
      <w:r w:rsidRPr="00480421">
        <w:rPr>
          <w:b/>
          <w:bCs/>
          <w:color w:val="800080"/>
        </w:rPr>
        <w:t xml:space="preserve"> y las figuras de piedra. </w:t>
      </w:r>
    </w:p>
    <w:p w:rsidR="000C08C0" w:rsidRDefault="000C08C0" w:rsidP="000C08C0">
      <w:pPr>
        <w:pStyle w:val="NormalWeb"/>
      </w:pPr>
      <w:r>
        <w:t xml:space="preserve">Encima de </w:t>
      </w:r>
      <w:proofErr w:type="spellStart"/>
      <w:r>
        <w:t>Sorlada</w:t>
      </w:r>
      <w:proofErr w:type="spellEnd"/>
      <w:r>
        <w:t xml:space="preserve"> se encuentra la basílica barroca de San Gregorio. En una cima dominando el valle. Dice la leyenda que San Gregorio fue Obispo de Ostia  (Italia) y pasó sus últimos años evangelizando por tierras riojanas. Ordenó que una vez fallecido montasen su cadáver en un mulo y allí donde se parase se le construyese una iglesia. A parte de esta anécdota el santo ha pasado a la historia como el protector de los labradores contra las plagas tan abundantes en los siglos precedentes. Su fama se ha extendido tanto como las plagas que combate. Su agua pasada por su cabeza de plata es distribuida por varias comarcas, de ahí que se diga que eres más andarín que la cabeza de San Gregorio. Merece una visita la basílica barroca, y también por sus inmejorables vistas de la Ribera Navarra y la Peña de la Concepción, las Dos Hermanas de Azuelo y la Plana y </w:t>
      </w:r>
      <w:proofErr w:type="spellStart"/>
      <w:r>
        <w:t>Joar</w:t>
      </w:r>
      <w:proofErr w:type="spellEnd"/>
      <w:r>
        <w:t xml:space="preserve">. </w:t>
      </w:r>
    </w:p>
    <w:p w:rsidR="00DE2741" w:rsidRDefault="00DE2741" w:rsidP="000C08C0">
      <w:pPr>
        <w:pStyle w:val="NormalWeb"/>
      </w:pPr>
      <w:r>
        <w:rPr>
          <w:rFonts w:ascii="Arial" w:hAnsi="Arial" w:cs="Arial"/>
          <w:noProof/>
          <w:color w:val="0000FF"/>
          <w:sz w:val="27"/>
          <w:szCs w:val="27"/>
        </w:rPr>
        <w:drawing>
          <wp:inline distT="0" distB="0" distL="0" distR="0">
            <wp:extent cx="2590800" cy="1762125"/>
            <wp:effectExtent l="19050" t="0" r="0" b="0"/>
            <wp:docPr id="12" name="rg_hi" descr="http://t1.gstatic.com/images?q=tbn:ANd9GcTvYK2jFq77X7i8G_ptEDL6rTcvpvviBWxbDHgKblK_ARHuzlgI">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vYK2jFq77X7i8G_ptEDL6rTcvpvviBWxbDHgKblK_ARHuzlgI">
                      <a:hlinkClick r:id="rId24"/>
                    </pic:cNvPr>
                    <pic:cNvPicPr>
                      <a:picLocks noChangeAspect="1" noChangeArrowheads="1"/>
                    </pic:cNvPicPr>
                  </pic:nvPicPr>
                  <pic:blipFill>
                    <a:blip r:embed="rId25" cstate="print"/>
                    <a:srcRect/>
                    <a:stretch>
                      <a:fillRect/>
                    </a:stretch>
                  </pic:blipFill>
                  <pic:spPr bwMode="auto">
                    <a:xfrm>
                      <a:off x="0" y="0"/>
                      <a:ext cx="2590800" cy="1762125"/>
                    </a:xfrm>
                    <a:prstGeom prst="rect">
                      <a:avLst/>
                    </a:prstGeom>
                    <a:noFill/>
                    <a:ln w="9525">
                      <a:noFill/>
                      <a:miter lim="800000"/>
                      <a:headEnd/>
                      <a:tailEnd/>
                    </a:ln>
                  </pic:spPr>
                </pic:pic>
              </a:graphicData>
            </a:graphic>
          </wp:inline>
        </w:drawing>
      </w:r>
    </w:p>
    <w:p w:rsidR="000C08C0" w:rsidRDefault="000C08C0" w:rsidP="000C08C0">
      <w:pPr>
        <w:pStyle w:val="NormalWeb"/>
      </w:pPr>
      <w:r>
        <w:lastRenderedPageBreak/>
        <w:t xml:space="preserve">La iglesia y los edificios contiguos han pertenecido a los pueblos del valle. Cada pueblo tenía su celda en la que se refugiaba y comía en los días de fiesta en que la lluvia estropeaba el día. Hoy día sin embargo, una vez que el Gobierno de Navarra, con el dinero público ha hecho una inversión millonaria en su restauración son unos curas venidos de </w:t>
      </w:r>
      <w:proofErr w:type="spellStart"/>
      <w:r>
        <w:t>Sudámerica</w:t>
      </w:r>
      <w:proofErr w:type="spellEnd"/>
      <w:r>
        <w:t xml:space="preserve"> los que se han adueñado del recinto. </w:t>
      </w:r>
    </w:p>
    <w:p w:rsidR="005057DD" w:rsidRDefault="005057DD" w:rsidP="000C08C0">
      <w:pPr>
        <w:pStyle w:val="NormalWeb"/>
      </w:pPr>
      <w:r>
        <w:rPr>
          <w:rFonts w:ascii="Arial" w:hAnsi="Arial" w:cs="Arial"/>
          <w:noProof/>
          <w:color w:val="0000FF"/>
          <w:sz w:val="27"/>
          <w:szCs w:val="27"/>
        </w:rPr>
        <w:drawing>
          <wp:inline distT="0" distB="0" distL="0" distR="0">
            <wp:extent cx="2800350" cy="1638300"/>
            <wp:effectExtent l="19050" t="0" r="0" b="0"/>
            <wp:docPr id="11" name="rg_hi" descr="http://t0.gstatic.com/images?q=tbn:ANd9GcR6qWhKWtBZDPGTvJtng4kFxZhfPhv2GKqg-fBV4g3qRCMCjX7fPw">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6qWhKWtBZDPGTvJtng4kFxZhfPhv2GKqg-fBV4g3qRCMCjX7fPw">
                      <a:hlinkClick r:id="rId26"/>
                    </pic:cNvPr>
                    <pic:cNvPicPr>
                      <a:picLocks noChangeAspect="1" noChangeArrowheads="1"/>
                    </pic:cNvPicPr>
                  </pic:nvPicPr>
                  <pic:blipFill>
                    <a:blip r:embed="rId27" cstate="print"/>
                    <a:srcRect/>
                    <a:stretch>
                      <a:fillRect/>
                    </a:stretch>
                  </pic:blipFill>
                  <pic:spPr bwMode="auto">
                    <a:xfrm>
                      <a:off x="0" y="0"/>
                      <a:ext cx="2800350" cy="1638300"/>
                    </a:xfrm>
                    <a:prstGeom prst="rect">
                      <a:avLst/>
                    </a:prstGeom>
                    <a:noFill/>
                    <a:ln w="9525">
                      <a:noFill/>
                      <a:miter lim="800000"/>
                      <a:headEnd/>
                      <a:tailEnd/>
                    </a:ln>
                  </pic:spPr>
                </pic:pic>
              </a:graphicData>
            </a:graphic>
          </wp:inline>
        </w:drawing>
      </w:r>
    </w:p>
    <w:p w:rsidR="000C08C0" w:rsidRPr="00480421" w:rsidRDefault="000C08C0" w:rsidP="000C08C0">
      <w:pPr>
        <w:pStyle w:val="NormalWeb"/>
        <w:rPr>
          <w:color w:val="800080"/>
        </w:rPr>
      </w:pPr>
    </w:p>
    <w:p w:rsidR="000C08C0" w:rsidRPr="00480421" w:rsidRDefault="000C08C0" w:rsidP="000C08C0">
      <w:pPr>
        <w:pStyle w:val="NormalWeb"/>
        <w:numPr>
          <w:ilvl w:val="1"/>
          <w:numId w:val="1"/>
        </w:numPr>
        <w:rPr>
          <w:b/>
          <w:bCs/>
          <w:color w:val="800080"/>
        </w:rPr>
      </w:pPr>
      <w:r w:rsidRPr="00480421">
        <w:rPr>
          <w:b/>
          <w:bCs/>
          <w:color w:val="800080"/>
        </w:rPr>
        <w:t xml:space="preserve">Alrededores de Acedo: Vía verde o Granada de Ega. </w:t>
      </w:r>
    </w:p>
    <w:p w:rsidR="000C08C0" w:rsidRDefault="000C08C0" w:rsidP="000C08C0">
      <w:pPr>
        <w:pStyle w:val="NormalWeb"/>
        <w:ind w:left="720"/>
      </w:pPr>
    </w:p>
    <w:p w:rsidR="000C08C0" w:rsidRDefault="000C08C0" w:rsidP="000C08C0">
      <w:pPr>
        <w:pStyle w:val="NormalWeb"/>
      </w:pPr>
      <w:r>
        <w:t xml:space="preserve">Una bonita excursión bien a pie o especialmente en bicicleta es la vía verde del antiguo ferrocarril vasco navarro desde Acedo hasta </w:t>
      </w:r>
      <w:proofErr w:type="spellStart"/>
      <w:r>
        <w:t>Zuñiga</w:t>
      </w:r>
      <w:proofErr w:type="spellEnd"/>
      <w:r>
        <w:t xml:space="preserve">. En la parte de atrás del pueblo se encuentra el lavadero desde donde se llega a la vía verde, unos kilómetros adelante nos encontramos con un túnel bastante largo y húmedo. Llegamos hasta el impresionante viaducto de </w:t>
      </w:r>
      <w:proofErr w:type="spellStart"/>
      <w:r>
        <w:t>Arquijas</w:t>
      </w:r>
      <w:proofErr w:type="spellEnd"/>
      <w:r>
        <w:t xml:space="preserve"> de unos 130 metros de altura. Nada más salir del túnel nos encontramos con las ruinas del apeadero, seguimos el camino hasta llegar al cruce de Zúñiga, en esta villa podemos visitar varias casas nobles y los restos de la muralla medieval con sus dos torreones. </w:t>
      </w:r>
    </w:p>
    <w:p w:rsidR="00DE2741" w:rsidRDefault="00DE2741" w:rsidP="000C08C0">
      <w:pPr>
        <w:pStyle w:val="NormalWeb"/>
      </w:pPr>
      <w:r>
        <w:rPr>
          <w:rFonts w:ascii="Arial" w:hAnsi="Arial" w:cs="Arial"/>
          <w:noProof/>
          <w:color w:val="0000FF"/>
          <w:sz w:val="27"/>
          <w:szCs w:val="27"/>
          <w:shd w:val="clear" w:color="auto" w:fill="CCCCCC"/>
        </w:rPr>
        <w:drawing>
          <wp:inline distT="0" distB="0" distL="0" distR="0">
            <wp:extent cx="2038350" cy="1371600"/>
            <wp:effectExtent l="19050" t="0" r="0" b="0"/>
            <wp:docPr id="16" name="Imagen 16" descr="http://t1.gstatic.com/images?q=tbn:ANd9GcSy3NOsMqX5E3eyHYC4aGe62GaAzjI2WsHuVBdd9MSlOBQxR2v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1.gstatic.com/images?q=tbn:ANd9GcSy3NOsMqX5E3eyHYC4aGe62GaAzjI2WsHuVBdd9MSlOBQxR2vt">
                      <a:hlinkClick r:id="rId28"/>
                    </pic:cNvPr>
                    <pic:cNvPicPr>
                      <a:picLocks noChangeAspect="1" noChangeArrowheads="1"/>
                    </pic:cNvPicPr>
                  </pic:nvPicPr>
                  <pic:blipFill>
                    <a:blip r:embed="rId29" cstate="print"/>
                    <a:srcRect/>
                    <a:stretch>
                      <a:fillRect/>
                    </a:stretch>
                  </pic:blipFill>
                  <pic:spPr bwMode="auto">
                    <a:xfrm>
                      <a:off x="0" y="0"/>
                      <a:ext cx="2038350" cy="1371600"/>
                    </a:xfrm>
                    <a:prstGeom prst="rect">
                      <a:avLst/>
                    </a:prstGeom>
                    <a:noFill/>
                    <a:ln w="9525">
                      <a:noFill/>
                      <a:miter lim="800000"/>
                      <a:headEnd/>
                      <a:tailEnd/>
                    </a:ln>
                  </pic:spPr>
                </pic:pic>
              </a:graphicData>
            </a:graphic>
          </wp:inline>
        </w:drawing>
      </w:r>
    </w:p>
    <w:p w:rsidR="000C08C0" w:rsidRDefault="000C08C0" w:rsidP="000C08C0">
      <w:pPr>
        <w:pStyle w:val="NormalWeb"/>
      </w:pPr>
      <w:r>
        <w:t xml:space="preserve">Proponemos también otro recorrido, con salida en Acedo, llegamos a la finca hípica, dirección hacia </w:t>
      </w:r>
      <w:proofErr w:type="spellStart"/>
      <w:r>
        <w:t>Estella</w:t>
      </w:r>
      <w:proofErr w:type="spellEnd"/>
      <w:r>
        <w:t xml:space="preserve">, seguimos el camino hasta llegar al caserío de Granada de Ega, despoblado que estuvo habitado hasta 1960. Pasamos por un pequeño túnel, seguimos el camino hasta atravesar el río Ega por un puente y casi sin darnos cuenta estamos en </w:t>
      </w:r>
      <w:proofErr w:type="spellStart"/>
      <w:r>
        <w:t>Ancín</w:t>
      </w:r>
      <w:proofErr w:type="spellEnd"/>
      <w:r>
        <w:t xml:space="preserve">. </w:t>
      </w:r>
    </w:p>
    <w:p w:rsidR="000C08C0" w:rsidRPr="00480421" w:rsidRDefault="000C08C0" w:rsidP="000C08C0">
      <w:pPr>
        <w:pStyle w:val="NormalWeb"/>
        <w:numPr>
          <w:ilvl w:val="1"/>
          <w:numId w:val="1"/>
        </w:numPr>
        <w:rPr>
          <w:b/>
          <w:bCs/>
          <w:color w:val="800080"/>
        </w:rPr>
      </w:pPr>
      <w:r w:rsidRPr="00480421">
        <w:rPr>
          <w:b/>
          <w:bCs/>
          <w:color w:val="800080"/>
        </w:rPr>
        <w:t>Valle de Lana</w:t>
      </w:r>
    </w:p>
    <w:p w:rsidR="000C08C0" w:rsidRDefault="000C08C0" w:rsidP="000C08C0">
      <w:pPr>
        <w:pStyle w:val="NormalWeb"/>
        <w:rPr>
          <w:b/>
          <w:bCs/>
        </w:rPr>
      </w:pPr>
    </w:p>
    <w:p w:rsidR="000C08C0" w:rsidRDefault="000C08C0" w:rsidP="000C08C0">
      <w:pPr>
        <w:pStyle w:val="NormalWeb"/>
      </w:pPr>
      <w:r>
        <w:rPr>
          <w:noProof/>
        </w:rPr>
        <w:lastRenderedPageBreak/>
        <w:drawing>
          <wp:inline distT="0" distB="0" distL="0" distR="0">
            <wp:extent cx="2286000" cy="1390650"/>
            <wp:effectExtent l="19050" t="0" r="0" b="0"/>
            <wp:docPr id="3" name="Imagen 3" descr="http://berrotza.blogspirit.com/media/02/02/7081175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rrotza.blogspirit.com/media/02/02/708117596.gif"/>
                    <pic:cNvPicPr>
                      <a:picLocks noChangeAspect="1" noChangeArrowheads="1"/>
                    </pic:cNvPicPr>
                  </pic:nvPicPr>
                  <pic:blipFill>
                    <a:blip r:embed="rId30" cstate="print"/>
                    <a:srcRect/>
                    <a:stretch>
                      <a:fillRect/>
                    </a:stretch>
                  </pic:blipFill>
                  <pic:spPr bwMode="auto">
                    <a:xfrm>
                      <a:off x="0" y="0"/>
                      <a:ext cx="2286000" cy="1390650"/>
                    </a:xfrm>
                    <a:prstGeom prst="rect">
                      <a:avLst/>
                    </a:prstGeom>
                    <a:noFill/>
                    <a:ln w="9525">
                      <a:noFill/>
                      <a:miter lim="800000"/>
                      <a:headEnd/>
                      <a:tailEnd/>
                    </a:ln>
                  </pic:spPr>
                </pic:pic>
              </a:graphicData>
            </a:graphic>
          </wp:inline>
        </w:drawing>
      </w:r>
    </w:p>
    <w:p w:rsidR="000C08C0" w:rsidRDefault="000C08C0" w:rsidP="000C08C0">
      <w:pPr>
        <w:pStyle w:val="NormalWeb"/>
        <w:rPr>
          <w:b/>
          <w:bCs/>
        </w:rPr>
      </w:pPr>
    </w:p>
    <w:p w:rsidR="000C08C0" w:rsidRPr="00060746" w:rsidRDefault="000C08C0" w:rsidP="000C08C0">
      <w:pPr>
        <w:pStyle w:val="NormalWeb"/>
      </w:pPr>
      <w:r w:rsidRPr="00060746">
        <w:t>E</w:t>
      </w:r>
      <w:r>
        <w:t xml:space="preserve">xcursión para realizar en coche de unos 35 kilómetros. </w:t>
      </w:r>
      <w:r w:rsidRPr="00060746">
        <w:t xml:space="preserve"> </w:t>
      </w:r>
    </w:p>
    <w:p w:rsidR="000C08C0" w:rsidRDefault="000C08C0" w:rsidP="000C08C0">
      <w:pPr>
        <w:pStyle w:val="NormalWeb"/>
      </w:pPr>
      <w:r>
        <w:t xml:space="preserve">A unos 6 </w:t>
      </w:r>
      <w:proofErr w:type="spellStart"/>
      <w:r>
        <w:t>kilométros</w:t>
      </w:r>
      <w:proofErr w:type="spellEnd"/>
      <w:r>
        <w:t xml:space="preserve"> de Acedo se encuentra el valle conocido como popularmente como valle de Rusia,  en el cual se ha mantenido el euskera hasta no hace muchos siglos. En la carretera hacia </w:t>
      </w:r>
      <w:proofErr w:type="spellStart"/>
      <w:r>
        <w:t>Estella</w:t>
      </w:r>
      <w:proofErr w:type="spellEnd"/>
      <w:r>
        <w:t xml:space="preserve"> se toma el primer cruce a la izquierda, por una carretera estrecha y de muchas curvas nos acercamos a los pueblos donde se realizó la película de Tasio, y son de destacar las casas con escudos, especialmente se repite el escudo del valle.  </w:t>
      </w:r>
    </w:p>
    <w:p w:rsidR="000C08C0" w:rsidRDefault="000C08C0" w:rsidP="000C08C0">
      <w:pPr>
        <w:pStyle w:val="NormalWeb"/>
      </w:pPr>
      <w:r>
        <w:t xml:space="preserve">Valle rodeado de montañas, especialmente la sierra de </w:t>
      </w:r>
      <w:proofErr w:type="spellStart"/>
      <w:r>
        <w:t>Loquiz</w:t>
      </w:r>
      <w:proofErr w:type="spellEnd"/>
      <w:r>
        <w:t xml:space="preserve">, en donde se pueden realizar varias excursiones a pie. </w:t>
      </w:r>
    </w:p>
    <w:p w:rsidR="000C08C0" w:rsidRDefault="000C08C0" w:rsidP="000C08C0">
      <w:pPr>
        <w:spacing w:after="0" w:line="240" w:lineRule="auto"/>
        <w:jc w:val="both"/>
        <w:rPr>
          <w:rFonts w:ascii="Verdana" w:hAnsi="Verdana" w:cs="Verdana"/>
          <w:color w:val="000000"/>
          <w:sz w:val="20"/>
          <w:szCs w:val="20"/>
          <w:lang w:eastAsia="es-ES"/>
        </w:rPr>
      </w:pPr>
      <w:r>
        <w:rPr>
          <w:rFonts w:ascii="Verdana" w:hAnsi="Verdana" w:cs="Verdana"/>
          <w:color w:val="000000"/>
          <w:sz w:val="20"/>
          <w:szCs w:val="20"/>
          <w:lang w:eastAsia="es-ES"/>
        </w:rPr>
        <w:t xml:space="preserve">Llegamos </w:t>
      </w:r>
      <w:proofErr w:type="spellStart"/>
      <w:r w:rsidRPr="001B64C0">
        <w:rPr>
          <w:rFonts w:ascii="Verdana" w:hAnsi="Verdana" w:cs="Verdana"/>
          <w:color w:val="000000"/>
          <w:sz w:val="20"/>
          <w:szCs w:val="20"/>
          <w:lang w:eastAsia="es-ES"/>
        </w:rPr>
        <w:t>Galbarra</w:t>
      </w:r>
      <w:proofErr w:type="spellEnd"/>
      <w:r>
        <w:rPr>
          <w:rFonts w:ascii="Verdana" w:hAnsi="Verdana" w:cs="Verdana"/>
          <w:color w:val="000000"/>
          <w:sz w:val="20"/>
          <w:szCs w:val="20"/>
          <w:lang w:eastAsia="es-ES"/>
        </w:rPr>
        <w:t xml:space="preserve">, es de apreciar el escudo de la casa de Joaquín </w:t>
      </w:r>
      <w:proofErr w:type="spellStart"/>
      <w:r>
        <w:rPr>
          <w:rFonts w:ascii="Verdana" w:hAnsi="Verdana" w:cs="Verdana"/>
          <w:color w:val="000000"/>
          <w:sz w:val="20"/>
          <w:szCs w:val="20"/>
          <w:lang w:eastAsia="es-ES"/>
        </w:rPr>
        <w:t>Osés</w:t>
      </w:r>
      <w:proofErr w:type="spellEnd"/>
      <w:r>
        <w:rPr>
          <w:rFonts w:ascii="Verdana" w:hAnsi="Verdana" w:cs="Verdana"/>
          <w:color w:val="000000"/>
          <w:sz w:val="20"/>
          <w:szCs w:val="20"/>
          <w:lang w:eastAsia="es-ES"/>
        </w:rPr>
        <w:t xml:space="preserve"> de </w:t>
      </w:r>
      <w:proofErr w:type="spellStart"/>
      <w:r>
        <w:rPr>
          <w:rFonts w:ascii="Verdana" w:hAnsi="Verdana" w:cs="Verdana"/>
          <w:color w:val="000000"/>
          <w:sz w:val="20"/>
          <w:szCs w:val="20"/>
          <w:lang w:eastAsia="es-ES"/>
        </w:rPr>
        <w:t>Alzua</w:t>
      </w:r>
      <w:proofErr w:type="spellEnd"/>
      <w:r>
        <w:rPr>
          <w:rFonts w:ascii="Verdana" w:hAnsi="Verdana" w:cs="Verdana"/>
          <w:color w:val="000000"/>
          <w:sz w:val="20"/>
          <w:szCs w:val="20"/>
          <w:lang w:eastAsia="es-ES"/>
        </w:rPr>
        <w:t xml:space="preserve"> arzobispo de Cuba en el siglo XIX. </w:t>
      </w:r>
      <w:r w:rsidRPr="001B64C0">
        <w:rPr>
          <w:rFonts w:ascii="Verdana" w:hAnsi="Verdana" w:cs="Verdana"/>
          <w:color w:val="000000"/>
          <w:sz w:val="20"/>
          <w:szCs w:val="20"/>
          <w:lang w:eastAsia="es-ES"/>
        </w:rPr>
        <w:t xml:space="preserve"> </w:t>
      </w:r>
      <w:r>
        <w:rPr>
          <w:rFonts w:ascii="Verdana" w:hAnsi="Verdana" w:cs="Verdana"/>
          <w:color w:val="000000"/>
          <w:sz w:val="20"/>
          <w:szCs w:val="20"/>
          <w:lang w:eastAsia="es-ES"/>
        </w:rPr>
        <w:t xml:space="preserve">De aquí vamos a Viloria, donde no nos podemos perder el frontón de una sola pared y  conservado tal como se construyó. Es uno de los pocos pueblos en que se siguen cociendo las carboneras. Pasamos al pueblo de </w:t>
      </w:r>
      <w:proofErr w:type="spellStart"/>
      <w:r>
        <w:rPr>
          <w:rFonts w:ascii="Verdana" w:hAnsi="Verdana" w:cs="Verdana"/>
          <w:color w:val="000000"/>
          <w:sz w:val="20"/>
          <w:szCs w:val="20"/>
          <w:lang w:eastAsia="es-ES"/>
        </w:rPr>
        <w:t>Ulibarri</w:t>
      </w:r>
      <w:proofErr w:type="spellEnd"/>
      <w:r>
        <w:rPr>
          <w:rFonts w:ascii="Verdana" w:hAnsi="Verdana" w:cs="Verdana"/>
          <w:color w:val="000000"/>
          <w:sz w:val="20"/>
          <w:szCs w:val="20"/>
          <w:lang w:eastAsia="es-ES"/>
        </w:rPr>
        <w:t xml:space="preserve">, de aquí a </w:t>
      </w:r>
      <w:proofErr w:type="spellStart"/>
      <w:r>
        <w:rPr>
          <w:rFonts w:ascii="Verdana" w:hAnsi="Verdana" w:cs="Verdana"/>
          <w:color w:val="000000"/>
          <w:sz w:val="20"/>
          <w:szCs w:val="20"/>
          <w:lang w:eastAsia="es-ES"/>
        </w:rPr>
        <w:t>Narcué</w:t>
      </w:r>
      <w:proofErr w:type="spellEnd"/>
      <w:r>
        <w:rPr>
          <w:rFonts w:ascii="Verdana" w:hAnsi="Verdana" w:cs="Verdana"/>
          <w:color w:val="000000"/>
          <w:sz w:val="20"/>
          <w:szCs w:val="20"/>
          <w:lang w:eastAsia="es-ES"/>
        </w:rPr>
        <w:t xml:space="preserve"> y finalmente a </w:t>
      </w:r>
      <w:proofErr w:type="spellStart"/>
      <w:r>
        <w:rPr>
          <w:rFonts w:ascii="Verdana" w:hAnsi="Verdana" w:cs="Verdana"/>
          <w:color w:val="000000"/>
          <w:sz w:val="20"/>
          <w:szCs w:val="20"/>
          <w:lang w:eastAsia="es-ES"/>
        </w:rPr>
        <w:t>Gastiain</w:t>
      </w:r>
      <w:proofErr w:type="spellEnd"/>
      <w:r>
        <w:rPr>
          <w:rFonts w:ascii="Verdana" w:hAnsi="Verdana" w:cs="Verdana"/>
          <w:color w:val="000000"/>
          <w:sz w:val="20"/>
          <w:szCs w:val="20"/>
          <w:lang w:eastAsia="es-ES"/>
        </w:rPr>
        <w:t xml:space="preserve">. En todos estos pueblos se pueden visitar los abrevaderos, las casas con escudos. Siguiendo la carretera se llega a Zúñiga y de aquí por </w:t>
      </w:r>
      <w:proofErr w:type="spellStart"/>
      <w:r>
        <w:rPr>
          <w:rFonts w:ascii="Verdana" w:hAnsi="Verdana" w:cs="Verdana"/>
          <w:color w:val="000000"/>
          <w:sz w:val="20"/>
          <w:szCs w:val="20"/>
          <w:lang w:eastAsia="es-ES"/>
        </w:rPr>
        <w:t>Arquijas</w:t>
      </w:r>
      <w:proofErr w:type="spellEnd"/>
      <w:r>
        <w:rPr>
          <w:rFonts w:ascii="Verdana" w:hAnsi="Verdana" w:cs="Verdana"/>
          <w:color w:val="000000"/>
          <w:sz w:val="20"/>
          <w:szCs w:val="20"/>
          <w:lang w:eastAsia="es-ES"/>
        </w:rPr>
        <w:t xml:space="preserve">, carretera ancha pero de muchas curvas que discurre paralela al río Ega  se llega al punto de partida.  </w:t>
      </w:r>
    </w:p>
    <w:p w:rsidR="00DE2741" w:rsidRDefault="00DE2741" w:rsidP="000C08C0">
      <w:pPr>
        <w:spacing w:after="0" w:line="240" w:lineRule="auto"/>
        <w:jc w:val="both"/>
        <w:rPr>
          <w:rFonts w:ascii="Verdana" w:hAnsi="Verdana" w:cs="Verdana"/>
          <w:color w:val="000000"/>
          <w:sz w:val="20"/>
          <w:szCs w:val="20"/>
          <w:lang w:eastAsia="es-ES"/>
        </w:rPr>
      </w:pPr>
    </w:p>
    <w:p w:rsidR="00DE2741" w:rsidRDefault="00DE2741" w:rsidP="000C08C0">
      <w:pPr>
        <w:spacing w:after="0" w:line="240" w:lineRule="auto"/>
        <w:jc w:val="both"/>
        <w:rPr>
          <w:rFonts w:ascii="Verdana" w:hAnsi="Verdana" w:cs="Verdana"/>
          <w:color w:val="000000"/>
          <w:sz w:val="20"/>
          <w:szCs w:val="20"/>
          <w:lang w:eastAsia="es-ES"/>
        </w:rPr>
      </w:pPr>
      <w:r>
        <w:rPr>
          <w:rFonts w:ascii="Arial" w:hAnsi="Arial" w:cs="Arial"/>
          <w:noProof/>
          <w:color w:val="0000FF"/>
          <w:sz w:val="27"/>
          <w:szCs w:val="27"/>
          <w:lang w:eastAsia="es-ES"/>
        </w:rPr>
        <w:drawing>
          <wp:inline distT="0" distB="0" distL="0" distR="0">
            <wp:extent cx="1857375" cy="2466975"/>
            <wp:effectExtent l="19050" t="0" r="9525" b="0"/>
            <wp:docPr id="19" name="rg_hi" descr="http://t1.gstatic.com/images?q=tbn:ANd9GcQdphnw1MVzMy0Asr5pLU9I-6FvgYNnrHLtmazA3X_qXnJmdByeIA">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dphnw1MVzMy0Asr5pLU9I-6FvgYNnrHLtmazA3X_qXnJmdByeIA">
                      <a:hlinkClick r:id="rId31"/>
                    </pic:cNvPr>
                    <pic:cNvPicPr>
                      <a:picLocks noChangeAspect="1" noChangeArrowheads="1"/>
                    </pic:cNvPicPr>
                  </pic:nvPicPr>
                  <pic:blipFill>
                    <a:blip r:embed="rId32" cstate="print"/>
                    <a:srcRect/>
                    <a:stretch>
                      <a:fillRect/>
                    </a:stretch>
                  </pic:blipFill>
                  <pic:spPr bwMode="auto">
                    <a:xfrm>
                      <a:off x="0" y="0"/>
                      <a:ext cx="1857375" cy="2466975"/>
                    </a:xfrm>
                    <a:prstGeom prst="rect">
                      <a:avLst/>
                    </a:prstGeom>
                    <a:noFill/>
                    <a:ln w="9525">
                      <a:noFill/>
                      <a:miter lim="800000"/>
                      <a:headEnd/>
                      <a:tailEnd/>
                    </a:ln>
                  </pic:spPr>
                </pic:pic>
              </a:graphicData>
            </a:graphic>
          </wp:inline>
        </w:drawing>
      </w:r>
      <w:r>
        <w:rPr>
          <w:rFonts w:ascii="Verdana" w:hAnsi="Verdana" w:cs="Verdana"/>
          <w:color w:val="000000"/>
          <w:sz w:val="20"/>
          <w:szCs w:val="20"/>
          <w:lang w:eastAsia="es-ES"/>
        </w:rPr>
        <w:t xml:space="preserve"> Frontón de Viloria con la sierra de </w:t>
      </w:r>
      <w:proofErr w:type="spellStart"/>
      <w:r>
        <w:rPr>
          <w:rFonts w:ascii="Verdana" w:hAnsi="Verdana" w:cs="Verdana"/>
          <w:color w:val="000000"/>
          <w:sz w:val="20"/>
          <w:szCs w:val="20"/>
          <w:lang w:eastAsia="es-ES"/>
        </w:rPr>
        <w:t>Loquiz</w:t>
      </w:r>
      <w:proofErr w:type="spellEnd"/>
      <w:r>
        <w:rPr>
          <w:rFonts w:ascii="Verdana" w:hAnsi="Verdana" w:cs="Verdana"/>
          <w:color w:val="000000"/>
          <w:sz w:val="20"/>
          <w:szCs w:val="20"/>
          <w:lang w:eastAsia="es-ES"/>
        </w:rPr>
        <w:t xml:space="preserve"> al fondo.</w:t>
      </w:r>
    </w:p>
    <w:p w:rsidR="000C08C0" w:rsidRDefault="000C08C0" w:rsidP="000C08C0">
      <w:pPr>
        <w:spacing w:after="0" w:line="240" w:lineRule="auto"/>
        <w:jc w:val="both"/>
        <w:rPr>
          <w:rFonts w:ascii="Verdana" w:hAnsi="Verdana" w:cs="Verdana"/>
          <w:color w:val="000000"/>
          <w:sz w:val="20"/>
          <w:szCs w:val="20"/>
          <w:lang w:eastAsia="es-ES"/>
        </w:rPr>
      </w:pPr>
    </w:p>
    <w:p w:rsidR="000C08C0" w:rsidRDefault="000C08C0" w:rsidP="000C08C0">
      <w:pPr>
        <w:spacing w:after="0" w:line="240" w:lineRule="auto"/>
        <w:jc w:val="both"/>
        <w:rPr>
          <w:rFonts w:ascii="Verdana" w:hAnsi="Verdana" w:cs="Verdana"/>
          <w:color w:val="000000"/>
          <w:sz w:val="20"/>
          <w:szCs w:val="20"/>
          <w:lang w:eastAsia="es-ES"/>
        </w:rPr>
      </w:pPr>
    </w:p>
    <w:p w:rsidR="000C08C0" w:rsidRPr="00480421" w:rsidRDefault="000C08C0" w:rsidP="000C08C0">
      <w:pPr>
        <w:pStyle w:val="Prrafodelista"/>
        <w:numPr>
          <w:ilvl w:val="1"/>
          <w:numId w:val="1"/>
        </w:numPr>
        <w:spacing w:after="0" w:line="240" w:lineRule="auto"/>
        <w:contextualSpacing w:val="0"/>
        <w:jc w:val="both"/>
        <w:rPr>
          <w:rFonts w:ascii="Verdana" w:hAnsi="Verdana" w:cs="Verdana"/>
          <w:b/>
          <w:bCs/>
          <w:color w:val="800080"/>
          <w:sz w:val="20"/>
          <w:szCs w:val="20"/>
          <w:lang w:eastAsia="es-ES"/>
        </w:rPr>
      </w:pPr>
      <w:r w:rsidRPr="00480421">
        <w:rPr>
          <w:rFonts w:ascii="Verdana" w:hAnsi="Verdana" w:cs="Verdana"/>
          <w:b/>
          <w:bCs/>
          <w:color w:val="800080"/>
          <w:sz w:val="20"/>
          <w:szCs w:val="20"/>
          <w:lang w:eastAsia="es-ES"/>
        </w:rPr>
        <w:t xml:space="preserve">Nacedero del </w:t>
      </w:r>
      <w:proofErr w:type="spellStart"/>
      <w:r w:rsidRPr="00480421">
        <w:rPr>
          <w:rFonts w:ascii="Verdana" w:hAnsi="Verdana" w:cs="Verdana"/>
          <w:b/>
          <w:bCs/>
          <w:color w:val="800080"/>
          <w:sz w:val="20"/>
          <w:szCs w:val="20"/>
          <w:lang w:eastAsia="es-ES"/>
        </w:rPr>
        <w:t>Urederra</w:t>
      </w:r>
      <w:proofErr w:type="spellEnd"/>
      <w:r w:rsidRPr="00480421">
        <w:rPr>
          <w:rFonts w:ascii="Verdana" w:hAnsi="Verdana" w:cs="Verdana"/>
          <w:b/>
          <w:bCs/>
          <w:color w:val="800080"/>
          <w:sz w:val="20"/>
          <w:szCs w:val="20"/>
          <w:lang w:eastAsia="es-ES"/>
        </w:rPr>
        <w:t>. Baquedano.</w:t>
      </w:r>
    </w:p>
    <w:p w:rsidR="000C08C0" w:rsidRPr="008D276A" w:rsidRDefault="000C08C0" w:rsidP="000C08C0">
      <w:pPr>
        <w:spacing w:after="0" w:line="240" w:lineRule="auto"/>
        <w:jc w:val="both"/>
        <w:rPr>
          <w:rFonts w:ascii="Verdana" w:hAnsi="Verdana" w:cs="Verdana"/>
          <w:color w:val="000000"/>
          <w:sz w:val="20"/>
          <w:szCs w:val="20"/>
          <w:lang w:eastAsia="es-ES"/>
        </w:rPr>
      </w:pPr>
    </w:p>
    <w:p w:rsidR="000C08C0" w:rsidRPr="008D276A" w:rsidRDefault="000C08C0" w:rsidP="000C08C0">
      <w:pPr>
        <w:spacing w:after="0" w:line="240" w:lineRule="auto"/>
        <w:jc w:val="both"/>
        <w:rPr>
          <w:rFonts w:ascii="Verdana" w:hAnsi="Verdana" w:cs="Verdana"/>
          <w:color w:val="000000"/>
          <w:sz w:val="20"/>
          <w:szCs w:val="20"/>
          <w:lang w:eastAsia="es-ES"/>
        </w:rPr>
      </w:pPr>
    </w:p>
    <w:p w:rsidR="000C08C0" w:rsidRPr="008D276A" w:rsidRDefault="000C08C0" w:rsidP="000C08C0">
      <w:pPr>
        <w:spacing w:after="0" w:line="240" w:lineRule="auto"/>
        <w:jc w:val="both"/>
        <w:rPr>
          <w:rFonts w:ascii="Verdana" w:hAnsi="Verdana" w:cs="Verdana"/>
          <w:color w:val="000000"/>
          <w:sz w:val="20"/>
          <w:szCs w:val="20"/>
          <w:lang w:eastAsia="es-ES"/>
        </w:rPr>
      </w:pPr>
      <w:r w:rsidRPr="008D276A">
        <w:rPr>
          <w:rFonts w:ascii="Verdana" w:hAnsi="Verdana" w:cs="Verdana"/>
          <w:color w:val="000000"/>
          <w:sz w:val="20"/>
          <w:szCs w:val="20"/>
          <w:lang w:eastAsia="es-ES"/>
        </w:rPr>
        <w:t xml:space="preserve">Recorrido en coche y luego andando. Unas dos horas a pie de escasa dificultad. </w:t>
      </w:r>
    </w:p>
    <w:p w:rsidR="000C08C0" w:rsidRPr="008D276A" w:rsidRDefault="000C08C0" w:rsidP="000C08C0">
      <w:pPr>
        <w:spacing w:after="0" w:line="240" w:lineRule="auto"/>
        <w:jc w:val="both"/>
        <w:rPr>
          <w:rFonts w:ascii="Verdana" w:hAnsi="Verdana" w:cs="Verdana"/>
          <w:color w:val="000000"/>
          <w:sz w:val="20"/>
          <w:szCs w:val="20"/>
          <w:lang w:eastAsia="es-ES"/>
        </w:rPr>
      </w:pPr>
      <w:r w:rsidRPr="008D276A">
        <w:rPr>
          <w:rFonts w:ascii="Verdana" w:hAnsi="Verdana" w:cs="Verdana"/>
          <w:color w:val="000000"/>
          <w:sz w:val="20"/>
          <w:szCs w:val="20"/>
          <w:lang w:eastAsia="es-ES"/>
        </w:rPr>
        <w:lastRenderedPageBreak/>
        <w:t xml:space="preserve">Aunque bastante alejado del valle, a unos 40 kilómetros, en el valle de las </w:t>
      </w:r>
      <w:proofErr w:type="spellStart"/>
      <w:r w:rsidRPr="008D276A">
        <w:rPr>
          <w:rFonts w:ascii="Verdana" w:hAnsi="Verdana" w:cs="Verdana"/>
          <w:color w:val="000000"/>
          <w:sz w:val="20"/>
          <w:szCs w:val="20"/>
          <w:lang w:eastAsia="es-ES"/>
        </w:rPr>
        <w:t>Amescoas</w:t>
      </w:r>
      <w:proofErr w:type="spellEnd"/>
      <w:r w:rsidRPr="008D276A">
        <w:rPr>
          <w:rFonts w:ascii="Verdana" w:hAnsi="Verdana" w:cs="Verdana"/>
          <w:color w:val="000000"/>
          <w:sz w:val="20"/>
          <w:szCs w:val="20"/>
          <w:lang w:eastAsia="es-ES"/>
        </w:rPr>
        <w:t xml:space="preserve"> se encuentra un lugar privilegiado, que merece la pena visitar, el nacedero del río </w:t>
      </w:r>
      <w:proofErr w:type="spellStart"/>
      <w:r w:rsidRPr="008D276A">
        <w:rPr>
          <w:rFonts w:ascii="Verdana" w:hAnsi="Verdana" w:cs="Verdana"/>
          <w:color w:val="000000"/>
          <w:sz w:val="20"/>
          <w:szCs w:val="20"/>
          <w:lang w:eastAsia="es-ES"/>
        </w:rPr>
        <w:t>Urederra</w:t>
      </w:r>
      <w:proofErr w:type="spellEnd"/>
      <w:r w:rsidRPr="008D276A">
        <w:rPr>
          <w:rFonts w:ascii="Verdana" w:hAnsi="Verdana" w:cs="Verdana"/>
          <w:color w:val="000000"/>
          <w:sz w:val="20"/>
          <w:szCs w:val="20"/>
          <w:lang w:eastAsia="es-ES"/>
        </w:rPr>
        <w:t xml:space="preserve">. Lugar preparado para realizar un paseo a pie, bajo las peñas de </w:t>
      </w:r>
      <w:proofErr w:type="spellStart"/>
      <w:r w:rsidRPr="008D276A">
        <w:rPr>
          <w:rFonts w:ascii="Verdana" w:hAnsi="Verdana" w:cs="Verdana"/>
          <w:color w:val="000000"/>
          <w:sz w:val="20"/>
          <w:szCs w:val="20"/>
          <w:lang w:eastAsia="es-ES"/>
        </w:rPr>
        <w:t>Urbasa</w:t>
      </w:r>
      <w:proofErr w:type="spellEnd"/>
      <w:r w:rsidRPr="008D276A">
        <w:rPr>
          <w:rFonts w:ascii="Verdana" w:hAnsi="Verdana" w:cs="Verdana"/>
          <w:color w:val="000000"/>
          <w:sz w:val="20"/>
          <w:szCs w:val="20"/>
          <w:lang w:eastAsia="es-ES"/>
        </w:rPr>
        <w:t xml:space="preserve">. </w:t>
      </w:r>
    </w:p>
    <w:p w:rsidR="000C08C0" w:rsidRPr="008D276A" w:rsidRDefault="000C08C0" w:rsidP="000C08C0">
      <w:pPr>
        <w:spacing w:after="0" w:line="240" w:lineRule="auto"/>
        <w:jc w:val="both"/>
        <w:rPr>
          <w:rFonts w:ascii="Verdana" w:hAnsi="Verdana" w:cs="Verdana"/>
          <w:color w:val="000000"/>
          <w:sz w:val="20"/>
          <w:szCs w:val="20"/>
          <w:lang w:eastAsia="es-ES"/>
        </w:rPr>
      </w:pPr>
    </w:p>
    <w:p w:rsidR="000C08C0" w:rsidRPr="008D276A" w:rsidRDefault="000C08C0" w:rsidP="000C08C0">
      <w:pPr>
        <w:spacing w:after="0" w:line="240" w:lineRule="auto"/>
        <w:jc w:val="both"/>
        <w:rPr>
          <w:rFonts w:ascii="Verdana" w:hAnsi="Verdana" w:cs="Verdana"/>
          <w:b/>
          <w:bCs/>
          <w:color w:val="000000"/>
          <w:sz w:val="20"/>
          <w:szCs w:val="20"/>
          <w:lang w:eastAsia="es-ES"/>
        </w:rPr>
      </w:pPr>
    </w:p>
    <w:p w:rsidR="000C08C0" w:rsidRDefault="000C08C0" w:rsidP="000C08C0">
      <w:pPr>
        <w:pStyle w:val="Prrafodelista"/>
        <w:numPr>
          <w:ilvl w:val="1"/>
          <w:numId w:val="1"/>
        </w:numPr>
        <w:spacing w:after="0" w:line="240" w:lineRule="auto"/>
        <w:contextualSpacing w:val="0"/>
        <w:jc w:val="both"/>
        <w:rPr>
          <w:rFonts w:ascii="Verdana" w:hAnsi="Verdana" w:cs="Verdana"/>
          <w:b/>
          <w:bCs/>
          <w:color w:val="800080"/>
          <w:sz w:val="20"/>
          <w:szCs w:val="20"/>
          <w:lang w:eastAsia="es-ES"/>
        </w:rPr>
      </w:pPr>
      <w:r w:rsidRPr="00480421">
        <w:rPr>
          <w:rFonts w:ascii="Verdana" w:hAnsi="Verdana" w:cs="Verdana"/>
          <w:b/>
          <w:bCs/>
          <w:color w:val="800080"/>
          <w:sz w:val="20"/>
          <w:szCs w:val="20"/>
          <w:lang w:eastAsia="es-ES"/>
        </w:rPr>
        <w:t xml:space="preserve">Santuario de </w:t>
      </w:r>
      <w:proofErr w:type="spellStart"/>
      <w:r w:rsidRPr="00480421">
        <w:rPr>
          <w:rFonts w:ascii="Verdana" w:hAnsi="Verdana" w:cs="Verdana"/>
          <w:b/>
          <w:bCs/>
          <w:color w:val="800080"/>
          <w:sz w:val="20"/>
          <w:szCs w:val="20"/>
          <w:lang w:eastAsia="es-ES"/>
        </w:rPr>
        <w:t>Codés</w:t>
      </w:r>
      <w:proofErr w:type="spellEnd"/>
      <w:r w:rsidRPr="00480421">
        <w:rPr>
          <w:rFonts w:ascii="Verdana" w:hAnsi="Verdana" w:cs="Verdana"/>
          <w:b/>
          <w:bCs/>
          <w:color w:val="800080"/>
          <w:sz w:val="20"/>
          <w:szCs w:val="20"/>
          <w:lang w:eastAsia="es-ES"/>
        </w:rPr>
        <w:t>.</w:t>
      </w:r>
    </w:p>
    <w:p w:rsidR="00C91BAE" w:rsidRDefault="00C91BAE" w:rsidP="00C91BAE">
      <w:pPr>
        <w:spacing w:after="0" w:line="240" w:lineRule="auto"/>
        <w:jc w:val="both"/>
        <w:rPr>
          <w:rFonts w:ascii="Verdana" w:hAnsi="Verdana" w:cs="Verdana"/>
          <w:b/>
          <w:bCs/>
          <w:color w:val="800080"/>
          <w:sz w:val="20"/>
          <w:szCs w:val="20"/>
          <w:lang w:eastAsia="es-ES"/>
        </w:rPr>
      </w:pPr>
    </w:p>
    <w:p w:rsidR="00C91BAE" w:rsidRPr="00C91BAE" w:rsidRDefault="00C91BAE" w:rsidP="00C91BAE">
      <w:pPr>
        <w:spacing w:after="0" w:line="240" w:lineRule="auto"/>
        <w:jc w:val="both"/>
        <w:rPr>
          <w:rFonts w:ascii="Verdana" w:hAnsi="Verdana" w:cs="Verdana"/>
          <w:b/>
          <w:bCs/>
          <w:color w:val="800080"/>
          <w:sz w:val="20"/>
          <w:szCs w:val="20"/>
          <w:lang w:eastAsia="es-ES"/>
        </w:rPr>
      </w:pPr>
      <w:r>
        <w:rPr>
          <w:rFonts w:ascii="Arial" w:hAnsi="Arial" w:cs="Arial"/>
          <w:noProof/>
          <w:color w:val="0000FF"/>
          <w:sz w:val="27"/>
          <w:szCs w:val="27"/>
          <w:lang w:eastAsia="es-ES"/>
        </w:rPr>
        <w:drawing>
          <wp:inline distT="0" distB="0" distL="0" distR="0">
            <wp:extent cx="2466975" cy="1847850"/>
            <wp:effectExtent l="19050" t="0" r="9525" b="0"/>
            <wp:docPr id="5" name="rg_hi" descr="http://t1.gstatic.com/images?q=tbn:ANd9GcQPuIDs7pb8Mq-DAwIeAHgJpw7aJKk1MGzmX6mbNoO54E29Awu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PuIDs7pb8Mq-DAwIeAHgJpw7aJKk1MGzmX6mbNoO54E29Awus">
                      <a:hlinkClick r:id="rId33"/>
                    </pic:cNvPr>
                    <pic:cNvPicPr>
                      <a:picLocks noChangeAspect="1" noChangeArrowheads="1"/>
                    </pic:cNvPicPr>
                  </pic:nvPicPr>
                  <pic:blipFill>
                    <a:blip r:embed="rId34"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0C08C0" w:rsidRPr="008D276A" w:rsidRDefault="000C08C0" w:rsidP="000C08C0">
      <w:pPr>
        <w:spacing w:after="0" w:line="240" w:lineRule="auto"/>
        <w:jc w:val="both"/>
        <w:rPr>
          <w:rFonts w:ascii="Verdana" w:hAnsi="Verdana" w:cs="Verdana"/>
          <w:color w:val="000000"/>
          <w:sz w:val="20"/>
          <w:szCs w:val="20"/>
          <w:lang w:eastAsia="es-ES"/>
        </w:rPr>
      </w:pPr>
    </w:p>
    <w:p w:rsidR="000C08C0" w:rsidRPr="00480421" w:rsidRDefault="000C08C0" w:rsidP="000C08C0">
      <w:pPr>
        <w:spacing w:after="0" w:line="240" w:lineRule="auto"/>
        <w:jc w:val="both"/>
        <w:rPr>
          <w:rFonts w:ascii="Verdana" w:hAnsi="Verdana" w:cs="Verdana"/>
          <w:color w:val="000000"/>
          <w:sz w:val="20"/>
          <w:szCs w:val="20"/>
          <w:lang w:eastAsia="es-ES"/>
        </w:rPr>
      </w:pPr>
      <w:r w:rsidRPr="00480421">
        <w:rPr>
          <w:rFonts w:ascii="Verdana" w:hAnsi="Verdana" w:cs="Verdana"/>
          <w:color w:val="000000"/>
          <w:sz w:val="20"/>
          <w:szCs w:val="20"/>
          <w:lang w:eastAsia="es-ES"/>
        </w:rPr>
        <w:t xml:space="preserve">Recorrido en coche. </w:t>
      </w:r>
    </w:p>
    <w:p w:rsidR="000C08C0" w:rsidRPr="00480421" w:rsidRDefault="000C08C0" w:rsidP="000C08C0">
      <w:pPr>
        <w:spacing w:after="0" w:line="240" w:lineRule="auto"/>
        <w:jc w:val="both"/>
        <w:rPr>
          <w:rFonts w:ascii="Verdana" w:hAnsi="Verdana" w:cs="Verdana"/>
          <w:color w:val="000000"/>
          <w:sz w:val="20"/>
          <w:szCs w:val="20"/>
          <w:lang w:eastAsia="es-ES"/>
        </w:rPr>
      </w:pPr>
    </w:p>
    <w:p w:rsidR="000C08C0" w:rsidRPr="00480421" w:rsidRDefault="000C08C0" w:rsidP="000C08C0">
      <w:pPr>
        <w:spacing w:after="0" w:line="240" w:lineRule="auto"/>
        <w:jc w:val="both"/>
        <w:rPr>
          <w:rFonts w:ascii="Verdana" w:hAnsi="Verdana" w:cs="Verdana"/>
          <w:color w:val="000000"/>
          <w:sz w:val="20"/>
          <w:szCs w:val="20"/>
          <w:lang w:eastAsia="es-ES"/>
        </w:rPr>
      </w:pPr>
      <w:r w:rsidRPr="00480421">
        <w:rPr>
          <w:rFonts w:ascii="Verdana" w:hAnsi="Verdana" w:cs="Verdana"/>
          <w:color w:val="000000"/>
          <w:sz w:val="20"/>
          <w:szCs w:val="20"/>
          <w:lang w:eastAsia="es-ES"/>
        </w:rPr>
        <w:t xml:space="preserve">Acedo, </w:t>
      </w:r>
      <w:proofErr w:type="spellStart"/>
      <w:r w:rsidRPr="00480421">
        <w:rPr>
          <w:rFonts w:ascii="Verdana" w:hAnsi="Verdana" w:cs="Verdana"/>
          <w:color w:val="000000"/>
          <w:sz w:val="20"/>
          <w:szCs w:val="20"/>
          <w:lang w:eastAsia="es-ES"/>
        </w:rPr>
        <w:t>Nazar</w:t>
      </w:r>
      <w:proofErr w:type="spellEnd"/>
      <w:r w:rsidRPr="00480421">
        <w:rPr>
          <w:rFonts w:ascii="Verdana" w:hAnsi="Verdana" w:cs="Verdana"/>
          <w:color w:val="000000"/>
          <w:sz w:val="20"/>
          <w:szCs w:val="20"/>
          <w:lang w:eastAsia="es-ES"/>
        </w:rPr>
        <w:t xml:space="preserve">, </w:t>
      </w:r>
      <w:proofErr w:type="spellStart"/>
      <w:r w:rsidRPr="00480421">
        <w:rPr>
          <w:rFonts w:ascii="Verdana" w:hAnsi="Verdana" w:cs="Verdana"/>
          <w:color w:val="000000"/>
          <w:sz w:val="20"/>
          <w:szCs w:val="20"/>
          <w:lang w:eastAsia="es-ES"/>
        </w:rPr>
        <w:t>Otiñano</w:t>
      </w:r>
      <w:proofErr w:type="spellEnd"/>
      <w:r w:rsidRPr="00480421">
        <w:rPr>
          <w:rFonts w:ascii="Verdana" w:hAnsi="Verdana" w:cs="Verdana"/>
          <w:color w:val="000000"/>
          <w:sz w:val="20"/>
          <w:szCs w:val="20"/>
          <w:lang w:eastAsia="es-ES"/>
        </w:rPr>
        <w:t xml:space="preserve">, una carretera de montaña, estrecha y de gran pendiente nos lleva al Santuario de </w:t>
      </w:r>
      <w:proofErr w:type="spellStart"/>
      <w:r w:rsidRPr="00480421">
        <w:rPr>
          <w:rFonts w:ascii="Verdana" w:hAnsi="Verdana" w:cs="Verdana"/>
          <w:color w:val="000000"/>
          <w:sz w:val="20"/>
          <w:szCs w:val="20"/>
          <w:lang w:eastAsia="es-ES"/>
        </w:rPr>
        <w:t>Codés</w:t>
      </w:r>
      <w:proofErr w:type="spellEnd"/>
      <w:r w:rsidRPr="00480421">
        <w:rPr>
          <w:rFonts w:ascii="Verdana" w:hAnsi="Verdana" w:cs="Verdana"/>
          <w:color w:val="000000"/>
          <w:sz w:val="20"/>
          <w:szCs w:val="20"/>
          <w:lang w:eastAsia="es-ES"/>
        </w:rPr>
        <w:t xml:space="preserve">. Lugar al que acude la población de los valles colindantes con gran devoción. El paisaje es espectacular con la sierra y las peñas de dos hermanas al frente. En </w:t>
      </w:r>
      <w:proofErr w:type="spellStart"/>
      <w:r w:rsidRPr="00480421">
        <w:rPr>
          <w:rFonts w:ascii="Verdana" w:hAnsi="Verdana" w:cs="Verdana"/>
          <w:color w:val="000000"/>
          <w:sz w:val="20"/>
          <w:szCs w:val="20"/>
          <w:lang w:eastAsia="es-ES"/>
        </w:rPr>
        <w:t>Codés</w:t>
      </w:r>
      <w:proofErr w:type="spellEnd"/>
      <w:r w:rsidRPr="00480421">
        <w:rPr>
          <w:rFonts w:ascii="Verdana" w:hAnsi="Verdana" w:cs="Verdana"/>
          <w:color w:val="000000"/>
          <w:sz w:val="20"/>
          <w:szCs w:val="20"/>
          <w:lang w:eastAsia="es-ES"/>
        </w:rPr>
        <w:t xml:space="preserve"> existe una hospedería y restaurante de gran calidad. Desde aquí se pueden hacer preciosas excursiones a pie hacia </w:t>
      </w:r>
      <w:proofErr w:type="spellStart"/>
      <w:r w:rsidRPr="00480421">
        <w:rPr>
          <w:rFonts w:ascii="Verdana" w:hAnsi="Verdana" w:cs="Verdana"/>
          <w:color w:val="000000"/>
          <w:sz w:val="20"/>
          <w:szCs w:val="20"/>
          <w:lang w:eastAsia="es-ES"/>
        </w:rPr>
        <w:t>Joar</w:t>
      </w:r>
      <w:proofErr w:type="spellEnd"/>
      <w:r w:rsidRPr="00480421">
        <w:rPr>
          <w:rFonts w:ascii="Verdana" w:hAnsi="Verdana" w:cs="Verdana"/>
          <w:color w:val="000000"/>
          <w:sz w:val="20"/>
          <w:szCs w:val="20"/>
          <w:lang w:eastAsia="es-ES"/>
        </w:rPr>
        <w:t xml:space="preserve"> y la Sierra de </w:t>
      </w:r>
      <w:proofErr w:type="spellStart"/>
      <w:r w:rsidRPr="00480421">
        <w:rPr>
          <w:rFonts w:ascii="Verdana" w:hAnsi="Verdana" w:cs="Verdana"/>
          <w:color w:val="000000"/>
          <w:sz w:val="20"/>
          <w:szCs w:val="20"/>
          <w:lang w:eastAsia="es-ES"/>
        </w:rPr>
        <w:t>Codés</w:t>
      </w:r>
      <w:proofErr w:type="spellEnd"/>
      <w:r w:rsidRPr="00480421">
        <w:rPr>
          <w:rFonts w:ascii="Verdana" w:hAnsi="Verdana" w:cs="Verdana"/>
          <w:color w:val="000000"/>
          <w:sz w:val="20"/>
          <w:szCs w:val="20"/>
          <w:lang w:eastAsia="es-ES"/>
        </w:rPr>
        <w:t xml:space="preserve">. </w:t>
      </w:r>
    </w:p>
    <w:p w:rsidR="000C08C0" w:rsidRPr="00480421" w:rsidRDefault="000C08C0" w:rsidP="000C08C0">
      <w:pPr>
        <w:spacing w:after="0" w:line="240" w:lineRule="auto"/>
        <w:jc w:val="both"/>
        <w:rPr>
          <w:rFonts w:ascii="Verdana" w:hAnsi="Verdana" w:cs="Verdana"/>
          <w:color w:val="000000"/>
          <w:sz w:val="20"/>
          <w:szCs w:val="20"/>
          <w:lang w:eastAsia="es-ES"/>
        </w:rPr>
      </w:pPr>
    </w:p>
    <w:p w:rsidR="000C08C0" w:rsidRPr="00480421" w:rsidRDefault="000C08C0" w:rsidP="000C08C0">
      <w:pPr>
        <w:spacing w:after="0" w:line="240" w:lineRule="auto"/>
        <w:jc w:val="both"/>
        <w:rPr>
          <w:rFonts w:ascii="Verdana" w:hAnsi="Verdana" w:cs="Verdana"/>
          <w:color w:val="800080"/>
          <w:sz w:val="20"/>
          <w:szCs w:val="20"/>
          <w:lang w:eastAsia="es-ES"/>
        </w:rPr>
      </w:pPr>
    </w:p>
    <w:p w:rsidR="000C08C0" w:rsidRPr="00480421" w:rsidRDefault="000C08C0" w:rsidP="000C08C0">
      <w:pPr>
        <w:spacing w:after="0" w:line="240" w:lineRule="auto"/>
        <w:jc w:val="both"/>
        <w:rPr>
          <w:rFonts w:ascii="Verdana" w:hAnsi="Verdana" w:cs="Verdana"/>
          <w:color w:val="800080"/>
          <w:sz w:val="20"/>
          <w:szCs w:val="20"/>
          <w:lang w:eastAsia="es-ES"/>
        </w:rPr>
      </w:pPr>
      <w:r w:rsidRPr="00480421">
        <w:rPr>
          <w:rFonts w:ascii="Verdana" w:hAnsi="Verdana" w:cs="Verdana"/>
          <w:color w:val="800080"/>
          <w:sz w:val="20"/>
          <w:szCs w:val="20"/>
          <w:lang w:eastAsia="es-ES"/>
        </w:rPr>
        <w:t>6. Direcciones</w:t>
      </w:r>
      <w:r>
        <w:rPr>
          <w:rFonts w:ascii="Verdana" w:hAnsi="Verdana" w:cs="Verdana"/>
          <w:color w:val="800080"/>
          <w:sz w:val="20"/>
          <w:szCs w:val="20"/>
          <w:lang w:eastAsia="es-ES"/>
        </w:rPr>
        <w:t xml:space="preserve"> de alojamientos</w:t>
      </w:r>
    </w:p>
    <w:p w:rsidR="000C08C0" w:rsidRPr="00480421" w:rsidRDefault="000C08C0" w:rsidP="000C08C0">
      <w:pPr>
        <w:spacing w:after="0" w:line="240" w:lineRule="auto"/>
        <w:jc w:val="both"/>
        <w:rPr>
          <w:rFonts w:ascii="Verdana" w:hAnsi="Verdana" w:cs="Verdana"/>
          <w:color w:val="000000"/>
          <w:sz w:val="20"/>
          <w:szCs w:val="20"/>
          <w:lang w:eastAsia="es-ES"/>
        </w:rPr>
      </w:pPr>
    </w:p>
    <w:p w:rsidR="000C08C0" w:rsidRDefault="000C08C0" w:rsidP="000C08C0">
      <w:pPr>
        <w:spacing w:after="0" w:line="240" w:lineRule="auto"/>
        <w:jc w:val="both"/>
        <w:rPr>
          <w:rFonts w:ascii="Verdana" w:hAnsi="Verdana" w:cs="Verdana"/>
          <w:color w:val="000000"/>
          <w:sz w:val="20"/>
          <w:szCs w:val="20"/>
          <w:lang w:eastAsia="es-ES"/>
        </w:rPr>
      </w:pPr>
      <w:proofErr w:type="spellStart"/>
      <w:r w:rsidRPr="00480421">
        <w:rPr>
          <w:rFonts w:ascii="Verdana" w:hAnsi="Verdana" w:cs="Verdana"/>
          <w:color w:val="000000"/>
          <w:sz w:val="20"/>
          <w:szCs w:val="20"/>
          <w:lang w:eastAsia="es-ES"/>
        </w:rPr>
        <w:t>Campìng</w:t>
      </w:r>
      <w:proofErr w:type="spellEnd"/>
      <w:r w:rsidRPr="00480421">
        <w:rPr>
          <w:rFonts w:ascii="Verdana" w:hAnsi="Verdana" w:cs="Verdana"/>
          <w:color w:val="000000"/>
          <w:sz w:val="20"/>
          <w:szCs w:val="20"/>
          <w:lang w:eastAsia="es-ES"/>
        </w:rPr>
        <w:t xml:space="preserve"> de Acedo: </w:t>
      </w:r>
      <w:hyperlink r:id="rId35" w:history="1">
        <w:r w:rsidRPr="00480421">
          <w:rPr>
            <w:rStyle w:val="Hipervnculo"/>
            <w:rFonts w:ascii="Verdana" w:hAnsi="Verdana" w:cs="Verdana"/>
            <w:sz w:val="20"/>
            <w:szCs w:val="20"/>
            <w:lang w:eastAsia="es-ES"/>
          </w:rPr>
          <w:t>info@campingacedo.com</w:t>
        </w:r>
      </w:hyperlink>
      <w:r w:rsidRPr="00480421">
        <w:rPr>
          <w:rFonts w:ascii="Verdana" w:hAnsi="Verdana" w:cs="Verdana"/>
          <w:color w:val="000000"/>
          <w:sz w:val="20"/>
          <w:szCs w:val="20"/>
          <w:lang w:eastAsia="es-ES"/>
        </w:rPr>
        <w:t xml:space="preserve"> 948521351</w:t>
      </w:r>
    </w:p>
    <w:p w:rsidR="00DE2741" w:rsidRDefault="00DE2741" w:rsidP="000C08C0">
      <w:pPr>
        <w:spacing w:after="0" w:line="240" w:lineRule="auto"/>
        <w:jc w:val="both"/>
        <w:rPr>
          <w:rFonts w:ascii="Verdana" w:hAnsi="Verdana" w:cs="Verdana"/>
          <w:color w:val="000000"/>
          <w:sz w:val="20"/>
          <w:szCs w:val="20"/>
          <w:lang w:eastAsia="es-ES"/>
        </w:rPr>
      </w:pPr>
    </w:p>
    <w:p w:rsidR="00DE2741" w:rsidRPr="00480421" w:rsidRDefault="00DE2741" w:rsidP="000C08C0">
      <w:pPr>
        <w:spacing w:after="0" w:line="240" w:lineRule="auto"/>
        <w:jc w:val="both"/>
        <w:rPr>
          <w:rFonts w:ascii="Verdana" w:hAnsi="Verdana" w:cs="Verdana"/>
          <w:color w:val="000000"/>
          <w:sz w:val="20"/>
          <w:szCs w:val="20"/>
          <w:lang w:eastAsia="es-ES"/>
        </w:rPr>
      </w:pPr>
      <w:r>
        <w:rPr>
          <w:rFonts w:ascii="Arial" w:hAnsi="Arial" w:cs="Arial"/>
          <w:noProof/>
          <w:color w:val="0000FF"/>
          <w:sz w:val="27"/>
          <w:szCs w:val="27"/>
          <w:shd w:val="clear" w:color="auto" w:fill="CCCCCC"/>
          <w:lang w:eastAsia="es-ES"/>
        </w:rPr>
        <w:drawing>
          <wp:inline distT="0" distB="0" distL="0" distR="0">
            <wp:extent cx="1063832" cy="819150"/>
            <wp:effectExtent l="19050" t="0" r="2968" b="0"/>
            <wp:docPr id="25" name="Imagen 25" descr="http://t3.gstatic.com/images?q=tbn:ANd9GcT4zdQ00eupobGultfIPdZ7Gnq5ULo2cFmpROJAdPRz0EMcIushG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3.gstatic.com/images?q=tbn:ANd9GcT4zdQ00eupobGultfIPdZ7Gnq5ULo2cFmpROJAdPRz0EMcIushGg">
                      <a:hlinkClick r:id="rId36"/>
                    </pic:cNvPr>
                    <pic:cNvPicPr>
                      <a:picLocks noChangeAspect="1" noChangeArrowheads="1"/>
                    </pic:cNvPicPr>
                  </pic:nvPicPr>
                  <pic:blipFill>
                    <a:blip r:embed="rId37" cstate="print"/>
                    <a:srcRect/>
                    <a:stretch>
                      <a:fillRect/>
                    </a:stretch>
                  </pic:blipFill>
                  <pic:spPr bwMode="auto">
                    <a:xfrm>
                      <a:off x="0" y="0"/>
                      <a:ext cx="1063832" cy="819150"/>
                    </a:xfrm>
                    <a:prstGeom prst="rect">
                      <a:avLst/>
                    </a:prstGeom>
                    <a:noFill/>
                    <a:ln w="9525">
                      <a:noFill/>
                      <a:miter lim="800000"/>
                      <a:headEnd/>
                      <a:tailEnd/>
                    </a:ln>
                  </pic:spPr>
                </pic:pic>
              </a:graphicData>
            </a:graphic>
          </wp:inline>
        </w:drawing>
      </w:r>
    </w:p>
    <w:p w:rsidR="000C08C0" w:rsidRDefault="000C08C0" w:rsidP="000C08C0">
      <w:pPr>
        <w:spacing w:after="0" w:line="240" w:lineRule="auto"/>
        <w:jc w:val="both"/>
        <w:rPr>
          <w:rFonts w:ascii="Verdana" w:hAnsi="Verdana" w:cs="Verdana"/>
          <w:color w:val="000000"/>
          <w:sz w:val="20"/>
          <w:szCs w:val="20"/>
          <w:lang w:eastAsia="es-ES"/>
        </w:rPr>
      </w:pPr>
      <w:r w:rsidRPr="00480421">
        <w:rPr>
          <w:rFonts w:ascii="Verdana" w:hAnsi="Verdana" w:cs="Verdana"/>
          <w:color w:val="000000"/>
          <w:sz w:val="20"/>
          <w:szCs w:val="20"/>
          <w:lang w:eastAsia="es-ES"/>
        </w:rPr>
        <w:t xml:space="preserve">Casa rural de </w:t>
      </w:r>
      <w:proofErr w:type="spellStart"/>
      <w:r w:rsidRPr="00480421">
        <w:rPr>
          <w:rFonts w:ascii="Verdana" w:hAnsi="Verdana" w:cs="Verdana"/>
          <w:color w:val="000000"/>
          <w:sz w:val="20"/>
          <w:szCs w:val="20"/>
          <w:lang w:eastAsia="es-ES"/>
        </w:rPr>
        <w:t>Nazar</w:t>
      </w:r>
      <w:proofErr w:type="spellEnd"/>
      <w:r w:rsidRPr="00480421">
        <w:rPr>
          <w:rFonts w:ascii="Verdana" w:hAnsi="Verdana" w:cs="Verdana"/>
          <w:color w:val="000000"/>
          <w:sz w:val="20"/>
          <w:szCs w:val="20"/>
          <w:lang w:eastAsia="es-ES"/>
        </w:rPr>
        <w:t xml:space="preserve"> 651022311 / 948128825</w:t>
      </w:r>
    </w:p>
    <w:p w:rsidR="0008156B" w:rsidRDefault="0008156B" w:rsidP="000C08C0">
      <w:pPr>
        <w:spacing w:after="0" w:line="240" w:lineRule="auto"/>
        <w:jc w:val="both"/>
        <w:rPr>
          <w:rFonts w:ascii="Verdana" w:hAnsi="Verdana" w:cs="Verdana"/>
          <w:color w:val="000000"/>
          <w:sz w:val="20"/>
          <w:szCs w:val="20"/>
          <w:lang w:eastAsia="es-ES"/>
        </w:rPr>
      </w:pPr>
    </w:p>
    <w:p w:rsidR="00DE2741" w:rsidRDefault="0008156B" w:rsidP="000C08C0">
      <w:pPr>
        <w:spacing w:after="0" w:line="240" w:lineRule="auto"/>
        <w:jc w:val="both"/>
        <w:rPr>
          <w:rFonts w:ascii="Verdana" w:hAnsi="Verdana" w:cs="Verdana"/>
          <w:color w:val="000000"/>
          <w:sz w:val="20"/>
          <w:szCs w:val="20"/>
          <w:lang w:eastAsia="es-ES"/>
        </w:rPr>
      </w:pPr>
      <w:r>
        <w:rPr>
          <w:rFonts w:ascii="Arial" w:hAnsi="Arial" w:cs="Arial"/>
          <w:noProof/>
          <w:color w:val="0000DE"/>
          <w:sz w:val="20"/>
          <w:szCs w:val="20"/>
          <w:lang w:eastAsia="es-ES"/>
        </w:rPr>
        <w:drawing>
          <wp:inline distT="0" distB="0" distL="0" distR="0">
            <wp:extent cx="1076739" cy="619125"/>
            <wp:effectExtent l="19050" t="0" r="9111" b="0"/>
            <wp:docPr id="28" name="Imagen 28" descr="Go to fullsize imag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o to fullsize image">
                      <a:hlinkClick r:id="rId38"/>
                    </pic:cNvPr>
                    <pic:cNvPicPr>
                      <a:picLocks noChangeAspect="1" noChangeArrowheads="1"/>
                    </pic:cNvPicPr>
                  </pic:nvPicPr>
                  <pic:blipFill>
                    <a:blip r:embed="rId39" cstate="print"/>
                    <a:srcRect/>
                    <a:stretch>
                      <a:fillRect/>
                    </a:stretch>
                  </pic:blipFill>
                  <pic:spPr bwMode="auto">
                    <a:xfrm>
                      <a:off x="0" y="0"/>
                      <a:ext cx="1076739" cy="619125"/>
                    </a:xfrm>
                    <a:prstGeom prst="rect">
                      <a:avLst/>
                    </a:prstGeom>
                    <a:noFill/>
                    <a:ln w="9525">
                      <a:noFill/>
                      <a:miter lim="800000"/>
                      <a:headEnd/>
                      <a:tailEnd/>
                    </a:ln>
                  </pic:spPr>
                </pic:pic>
              </a:graphicData>
            </a:graphic>
          </wp:inline>
        </w:drawing>
      </w:r>
    </w:p>
    <w:p w:rsidR="00DE2741" w:rsidRPr="00480421" w:rsidRDefault="00DE2741" w:rsidP="000C08C0">
      <w:pPr>
        <w:spacing w:after="0" w:line="240" w:lineRule="auto"/>
        <w:jc w:val="both"/>
        <w:rPr>
          <w:rFonts w:ascii="Verdana" w:hAnsi="Verdana" w:cs="Verdana"/>
          <w:color w:val="000000"/>
          <w:sz w:val="20"/>
          <w:szCs w:val="20"/>
          <w:lang w:eastAsia="es-ES"/>
        </w:rPr>
      </w:pPr>
    </w:p>
    <w:p w:rsidR="000C08C0" w:rsidRDefault="000C08C0" w:rsidP="000C08C0">
      <w:pPr>
        <w:spacing w:after="0" w:line="240" w:lineRule="auto"/>
        <w:jc w:val="both"/>
        <w:rPr>
          <w:rFonts w:ascii="Verdana" w:hAnsi="Verdana" w:cs="Verdana"/>
          <w:color w:val="000000"/>
          <w:sz w:val="20"/>
          <w:szCs w:val="20"/>
          <w:lang w:eastAsia="es-ES"/>
        </w:rPr>
      </w:pPr>
      <w:r w:rsidRPr="00480421">
        <w:rPr>
          <w:rFonts w:ascii="Verdana" w:hAnsi="Verdana" w:cs="Verdana"/>
          <w:color w:val="000000"/>
          <w:sz w:val="20"/>
          <w:szCs w:val="20"/>
          <w:lang w:eastAsia="es-ES"/>
        </w:rPr>
        <w:t xml:space="preserve">Hostal rural </w:t>
      </w:r>
      <w:proofErr w:type="spellStart"/>
      <w:r w:rsidRPr="00480421">
        <w:rPr>
          <w:rFonts w:ascii="Verdana" w:hAnsi="Verdana" w:cs="Verdana"/>
          <w:color w:val="000000"/>
          <w:sz w:val="20"/>
          <w:szCs w:val="20"/>
          <w:lang w:eastAsia="es-ES"/>
        </w:rPr>
        <w:t>Ioar</w:t>
      </w:r>
      <w:proofErr w:type="spellEnd"/>
      <w:r w:rsidRPr="00480421">
        <w:rPr>
          <w:rFonts w:ascii="Verdana" w:hAnsi="Verdana" w:cs="Verdana"/>
          <w:color w:val="000000"/>
          <w:sz w:val="20"/>
          <w:szCs w:val="20"/>
          <w:lang w:eastAsia="es-ES"/>
        </w:rPr>
        <w:t xml:space="preserve"> de </w:t>
      </w:r>
      <w:proofErr w:type="spellStart"/>
      <w:r w:rsidRPr="00480421">
        <w:rPr>
          <w:rFonts w:ascii="Verdana" w:hAnsi="Verdana" w:cs="Verdana"/>
          <w:color w:val="000000"/>
          <w:sz w:val="20"/>
          <w:szCs w:val="20"/>
          <w:lang w:eastAsia="es-ES"/>
        </w:rPr>
        <w:t>Sorlada</w:t>
      </w:r>
      <w:proofErr w:type="spellEnd"/>
      <w:r w:rsidRPr="00480421">
        <w:rPr>
          <w:rFonts w:ascii="Verdana" w:hAnsi="Verdana" w:cs="Verdana"/>
          <w:color w:val="000000"/>
          <w:sz w:val="20"/>
          <w:szCs w:val="20"/>
          <w:lang w:eastAsia="es-ES"/>
        </w:rPr>
        <w:t xml:space="preserve"> 639447365</w:t>
      </w:r>
    </w:p>
    <w:p w:rsidR="00DE2741" w:rsidRPr="00480421" w:rsidRDefault="00DE2741" w:rsidP="000C08C0">
      <w:pPr>
        <w:spacing w:after="0" w:line="240" w:lineRule="auto"/>
        <w:jc w:val="both"/>
        <w:rPr>
          <w:rFonts w:ascii="Verdana" w:hAnsi="Verdana" w:cs="Verdana"/>
          <w:color w:val="000000"/>
          <w:sz w:val="20"/>
          <w:szCs w:val="20"/>
          <w:lang w:eastAsia="es-ES"/>
        </w:rPr>
      </w:pPr>
      <w:r w:rsidRPr="00DE2741">
        <w:rPr>
          <w:rFonts w:ascii="Verdana" w:hAnsi="Verdana" w:cs="Verdana"/>
          <w:color w:val="000000"/>
          <w:sz w:val="20"/>
          <w:szCs w:val="20"/>
          <w:lang w:eastAsia="es-ES"/>
        </w:rPr>
        <w:drawing>
          <wp:inline distT="0" distB="0" distL="0" distR="0">
            <wp:extent cx="996462" cy="809625"/>
            <wp:effectExtent l="19050" t="0" r="0" b="0"/>
            <wp:docPr id="14" name="rg_hi" descr="http://t0.gstatic.com/images?q=tbn:ANd9GcSXWd-it8F-fy9SQD81dncqiayFwvWhN7FkjfZiAi_gzjGCiSk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XWd-it8F-fy9SQD81dncqiayFwvWhN7FkjfZiAi_gzjGCiSk7">
                      <a:hlinkClick r:id="rId12"/>
                    </pic:cNvPr>
                    <pic:cNvPicPr>
                      <a:picLocks noChangeAspect="1" noChangeArrowheads="1"/>
                    </pic:cNvPicPr>
                  </pic:nvPicPr>
                  <pic:blipFill>
                    <a:blip r:embed="rId13" cstate="print"/>
                    <a:srcRect/>
                    <a:stretch>
                      <a:fillRect/>
                    </a:stretch>
                  </pic:blipFill>
                  <pic:spPr bwMode="auto">
                    <a:xfrm>
                      <a:off x="0" y="0"/>
                      <a:ext cx="996462" cy="809625"/>
                    </a:xfrm>
                    <a:prstGeom prst="rect">
                      <a:avLst/>
                    </a:prstGeom>
                    <a:noFill/>
                    <a:ln w="9525">
                      <a:noFill/>
                      <a:miter lim="800000"/>
                      <a:headEnd/>
                      <a:tailEnd/>
                    </a:ln>
                  </pic:spPr>
                </pic:pic>
              </a:graphicData>
            </a:graphic>
          </wp:inline>
        </w:drawing>
      </w:r>
    </w:p>
    <w:p w:rsidR="00F947C9" w:rsidRDefault="000C08C0" w:rsidP="000C08C0">
      <w:pPr>
        <w:spacing w:after="0" w:line="240" w:lineRule="auto"/>
        <w:jc w:val="both"/>
        <w:rPr>
          <w:rFonts w:ascii="Verdana" w:eastAsia="Times New Roman" w:hAnsi="Verdana" w:cs="Times New Roman"/>
          <w:color w:val="000000"/>
          <w:sz w:val="17"/>
          <w:szCs w:val="17"/>
          <w:lang w:eastAsia="es-ES"/>
        </w:rPr>
      </w:pPr>
      <w:r w:rsidRPr="00480421">
        <w:rPr>
          <w:rFonts w:ascii="Verdana" w:hAnsi="Verdana" w:cs="Verdana"/>
          <w:color w:val="000000"/>
          <w:sz w:val="20"/>
          <w:szCs w:val="20"/>
          <w:lang w:eastAsia="es-ES"/>
        </w:rPr>
        <w:t xml:space="preserve">Santuario de </w:t>
      </w:r>
      <w:proofErr w:type="spellStart"/>
      <w:r w:rsidRPr="00480421">
        <w:rPr>
          <w:rFonts w:ascii="Verdana" w:hAnsi="Verdana" w:cs="Verdana"/>
          <w:color w:val="000000"/>
          <w:sz w:val="20"/>
          <w:szCs w:val="20"/>
          <w:lang w:eastAsia="es-ES"/>
        </w:rPr>
        <w:t>Codés</w:t>
      </w:r>
      <w:proofErr w:type="spellEnd"/>
      <w:r w:rsidRPr="00480421">
        <w:rPr>
          <w:rFonts w:ascii="Verdana" w:hAnsi="Verdana" w:cs="Verdana"/>
          <w:color w:val="000000"/>
          <w:sz w:val="20"/>
          <w:szCs w:val="20"/>
          <w:lang w:eastAsia="es-ES"/>
        </w:rPr>
        <w:t xml:space="preserve"> </w:t>
      </w:r>
      <w:hyperlink r:id="rId40" w:history="1">
        <w:r w:rsidRPr="00480421">
          <w:rPr>
            <w:rStyle w:val="Hipervnculo"/>
            <w:rFonts w:ascii="Verdana" w:hAnsi="Verdana" w:cs="Verdana"/>
            <w:sz w:val="20"/>
            <w:szCs w:val="20"/>
            <w:lang w:eastAsia="es-ES"/>
          </w:rPr>
          <w:t>hospederíacodes@hotmail.com</w:t>
        </w:r>
      </w:hyperlink>
      <w:r w:rsidR="00F947C9">
        <w:rPr>
          <w:rFonts w:ascii="Verdana" w:eastAsia="Times New Roman" w:hAnsi="Verdana" w:cs="Times New Roman"/>
          <w:color w:val="000000"/>
          <w:sz w:val="17"/>
          <w:szCs w:val="17"/>
          <w:lang w:eastAsia="es-ES"/>
        </w:rPr>
        <w:t>48657053 / 690775550</w:t>
      </w:r>
    </w:p>
    <w:p w:rsidR="00DE2741" w:rsidRDefault="00DE2741" w:rsidP="000C08C0">
      <w:pPr>
        <w:spacing w:after="0" w:line="240" w:lineRule="auto"/>
        <w:jc w:val="both"/>
        <w:rPr>
          <w:rFonts w:ascii="Verdana" w:eastAsia="Times New Roman" w:hAnsi="Verdana" w:cs="Times New Roman"/>
          <w:color w:val="000000"/>
          <w:sz w:val="17"/>
          <w:szCs w:val="17"/>
          <w:lang w:eastAsia="es-ES"/>
        </w:rPr>
      </w:pPr>
      <w:r w:rsidRPr="00DE2741">
        <w:rPr>
          <w:rFonts w:ascii="Verdana" w:eastAsia="Times New Roman" w:hAnsi="Verdana" w:cs="Times New Roman"/>
          <w:color w:val="000000"/>
          <w:sz w:val="17"/>
          <w:szCs w:val="17"/>
          <w:lang w:eastAsia="es-ES"/>
        </w:rPr>
        <w:lastRenderedPageBreak/>
        <w:drawing>
          <wp:inline distT="0" distB="0" distL="0" distR="0">
            <wp:extent cx="1042742" cy="781050"/>
            <wp:effectExtent l="19050" t="0" r="5008" b="0"/>
            <wp:docPr id="15" name="rg_hi" descr="http://t1.gstatic.com/images?q=tbn:ANd9GcQPuIDs7pb8Mq-DAwIeAHgJpw7aJKk1MGzmX6mbNoO54E29Awu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PuIDs7pb8Mq-DAwIeAHgJpw7aJKk1MGzmX6mbNoO54E29Awus">
                      <a:hlinkClick r:id="rId33"/>
                    </pic:cNvPr>
                    <pic:cNvPicPr>
                      <a:picLocks noChangeAspect="1" noChangeArrowheads="1"/>
                    </pic:cNvPicPr>
                  </pic:nvPicPr>
                  <pic:blipFill>
                    <a:blip r:embed="rId34" cstate="print"/>
                    <a:srcRect/>
                    <a:stretch>
                      <a:fillRect/>
                    </a:stretch>
                  </pic:blipFill>
                  <pic:spPr bwMode="auto">
                    <a:xfrm>
                      <a:off x="0" y="0"/>
                      <a:ext cx="1042742" cy="781050"/>
                    </a:xfrm>
                    <a:prstGeom prst="rect">
                      <a:avLst/>
                    </a:prstGeom>
                    <a:noFill/>
                    <a:ln w="9525">
                      <a:noFill/>
                      <a:miter lim="800000"/>
                      <a:headEnd/>
                      <a:tailEnd/>
                    </a:ln>
                  </pic:spPr>
                </pic:pic>
              </a:graphicData>
            </a:graphic>
          </wp:inline>
        </w:drawing>
      </w:r>
    </w:p>
    <w:sectPr w:rsidR="00DE2741" w:rsidSect="00ED3E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F2C"/>
    <w:multiLevelType w:val="hybridMultilevel"/>
    <w:tmpl w:val="18CA4032"/>
    <w:lvl w:ilvl="0" w:tplc="84AAD6E8">
      <w:start w:val="1"/>
      <w:numFmt w:val="decimal"/>
      <w:lvlText w:val="%1."/>
      <w:lvlJc w:val="left"/>
      <w:pPr>
        <w:tabs>
          <w:tab w:val="num" w:pos="405"/>
        </w:tabs>
        <w:ind w:left="405" w:hanging="360"/>
      </w:pPr>
      <w:rPr>
        <w:rFonts w:hint="default"/>
      </w:rPr>
    </w:lvl>
    <w:lvl w:ilvl="1" w:tplc="042D0019">
      <w:start w:val="1"/>
      <w:numFmt w:val="lowerLetter"/>
      <w:lvlText w:val="%2."/>
      <w:lvlJc w:val="left"/>
      <w:pPr>
        <w:tabs>
          <w:tab w:val="num" w:pos="1125"/>
        </w:tabs>
        <w:ind w:left="1125" w:hanging="360"/>
      </w:pPr>
    </w:lvl>
    <w:lvl w:ilvl="2" w:tplc="042D001B">
      <w:start w:val="1"/>
      <w:numFmt w:val="lowerRoman"/>
      <w:lvlText w:val="%3."/>
      <w:lvlJc w:val="right"/>
      <w:pPr>
        <w:tabs>
          <w:tab w:val="num" w:pos="1845"/>
        </w:tabs>
        <w:ind w:left="1845" w:hanging="180"/>
      </w:pPr>
    </w:lvl>
    <w:lvl w:ilvl="3" w:tplc="042D000F">
      <w:start w:val="1"/>
      <w:numFmt w:val="decimal"/>
      <w:lvlText w:val="%4."/>
      <w:lvlJc w:val="left"/>
      <w:pPr>
        <w:tabs>
          <w:tab w:val="num" w:pos="2565"/>
        </w:tabs>
        <w:ind w:left="2565" w:hanging="360"/>
      </w:pPr>
    </w:lvl>
    <w:lvl w:ilvl="4" w:tplc="042D0019">
      <w:start w:val="1"/>
      <w:numFmt w:val="lowerLetter"/>
      <w:lvlText w:val="%5."/>
      <w:lvlJc w:val="left"/>
      <w:pPr>
        <w:tabs>
          <w:tab w:val="num" w:pos="3285"/>
        </w:tabs>
        <w:ind w:left="3285" w:hanging="360"/>
      </w:pPr>
    </w:lvl>
    <w:lvl w:ilvl="5" w:tplc="042D001B">
      <w:start w:val="1"/>
      <w:numFmt w:val="lowerRoman"/>
      <w:lvlText w:val="%6."/>
      <w:lvlJc w:val="right"/>
      <w:pPr>
        <w:tabs>
          <w:tab w:val="num" w:pos="4005"/>
        </w:tabs>
        <w:ind w:left="4005" w:hanging="180"/>
      </w:pPr>
    </w:lvl>
    <w:lvl w:ilvl="6" w:tplc="042D000F">
      <w:start w:val="1"/>
      <w:numFmt w:val="decimal"/>
      <w:lvlText w:val="%7."/>
      <w:lvlJc w:val="left"/>
      <w:pPr>
        <w:tabs>
          <w:tab w:val="num" w:pos="4725"/>
        </w:tabs>
        <w:ind w:left="4725" w:hanging="360"/>
      </w:pPr>
    </w:lvl>
    <w:lvl w:ilvl="7" w:tplc="042D0019">
      <w:start w:val="1"/>
      <w:numFmt w:val="lowerLetter"/>
      <w:lvlText w:val="%8."/>
      <w:lvlJc w:val="left"/>
      <w:pPr>
        <w:tabs>
          <w:tab w:val="num" w:pos="5445"/>
        </w:tabs>
        <w:ind w:left="5445" w:hanging="360"/>
      </w:pPr>
    </w:lvl>
    <w:lvl w:ilvl="8" w:tplc="042D001B">
      <w:start w:val="1"/>
      <w:numFmt w:val="lowerRoman"/>
      <w:lvlText w:val="%9."/>
      <w:lvlJc w:val="right"/>
      <w:pPr>
        <w:tabs>
          <w:tab w:val="num" w:pos="6165"/>
        </w:tabs>
        <w:ind w:left="6165" w:hanging="180"/>
      </w:pPr>
    </w:lvl>
  </w:abstractNum>
  <w:abstractNum w:abstractNumId="1">
    <w:nsid w:val="079E6161"/>
    <w:multiLevelType w:val="multilevel"/>
    <w:tmpl w:val="10747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4C64AE"/>
    <w:multiLevelType w:val="multilevel"/>
    <w:tmpl w:val="D76CE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28EF"/>
    <w:rsid w:val="00007E18"/>
    <w:rsid w:val="00014452"/>
    <w:rsid w:val="00060746"/>
    <w:rsid w:val="000761BF"/>
    <w:rsid w:val="0008156B"/>
    <w:rsid w:val="000A128E"/>
    <w:rsid w:val="000C08C0"/>
    <w:rsid w:val="000E1E34"/>
    <w:rsid w:val="001423BE"/>
    <w:rsid w:val="00153DEF"/>
    <w:rsid w:val="00174D42"/>
    <w:rsid w:val="001761B6"/>
    <w:rsid w:val="001B08ED"/>
    <w:rsid w:val="001B64C0"/>
    <w:rsid w:val="002040D0"/>
    <w:rsid w:val="002108FC"/>
    <w:rsid w:val="0022567D"/>
    <w:rsid w:val="00267140"/>
    <w:rsid w:val="002D0E32"/>
    <w:rsid w:val="002D7A5B"/>
    <w:rsid w:val="0033540A"/>
    <w:rsid w:val="00362241"/>
    <w:rsid w:val="003A6453"/>
    <w:rsid w:val="003C63B5"/>
    <w:rsid w:val="004068AC"/>
    <w:rsid w:val="00415765"/>
    <w:rsid w:val="00477AA7"/>
    <w:rsid w:val="004B1613"/>
    <w:rsid w:val="004B7DA2"/>
    <w:rsid w:val="00500760"/>
    <w:rsid w:val="005057DD"/>
    <w:rsid w:val="005346B0"/>
    <w:rsid w:val="00587FB2"/>
    <w:rsid w:val="00596B8C"/>
    <w:rsid w:val="005C19F3"/>
    <w:rsid w:val="006128EF"/>
    <w:rsid w:val="006518C5"/>
    <w:rsid w:val="0078566A"/>
    <w:rsid w:val="0079151D"/>
    <w:rsid w:val="007F2A28"/>
    <w:rsid w:val="008D276A"/>
    <w:rsid w:val="008F40CD"/>
    <w:rsid w:val="009D60EC"/>
    <w:rsid w:val="00A07141"/>
    <w:rsid w:val="00A13FFA"/>
    <w:rsid w:val="00AC75B5"/>
    <w:rsid w:val="00AD099F"/>
    <w:rsid w:val="00AE78DB"/>
    <w:rsid w:val="00B0472D"/>
    <w:rsid w:val="00B946A3"/>
    <w:rsid w:val="00BA3DDD"/>
    <w:rsid w:val="00BE5345"/>
    <w:rsid w:val="00C46099"/>
    <w:rsid w:val="00C91BAE"/>
    <w:rsid w:val="00CA3A73"/>
    <w:rsid w:val="00CF68F4"/>
    <w:rsid w:val="00D850D7"/>
    <w:rsid w:val="00DB53E1"/>
    <w:rsid w:val="00DE2741"/>
    <w:rsid w:val="00E35CDC"/>
    <w:rsid w:val="00EB6E08"/>
    <w:rsid w:val="00EC65AE"/>
    <w:rsid w:val="00ED3E79"/>
    <w:rsid w:val="00F730C1"/>
    <w:rsid w:val="00F947C9"/>
    <w:rsid w:val="00FA3059"/>
    <w:rsid w:val="00FC1280"/>
    <w:rsid w:val="00FD74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C0"/>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128EF"/>
    <w:pPr>
      <w:ind w:left="720"/>
      <w:contextualSpacing/>
    </w:pPr>
  </w:style>
  <w:style w:type="character" w:customStyle="1" w:styleId="txtnaranb1">
    <w:name w:val="txt_naran_b1"/>
    <w:basedOn w:val="Fuentedeprrafopredeter"/>
    <w:rsid w:val="00174D42"/>
    <w:rPr>
      <w:b/>
      <w:bCs/>
      <w:color w:val="FF9500"/>
    </w:rPr>
  </w:style>
  <w:style w:type="paragraph" w:styleId="NormalWeb">
    <w:name w:val="Normal (Web)"/>
    <w:basedOn w:val="Normal"/>
    <w:uiPriority w:val="99"/>
    <w:unhideWhenUsed/>
    <w:rsid w:val="005007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FC1280"/>
    <w:rPr>
      <w:i/>
      <w:iCs/>
    </w:rPr>
  </w:style>
  <w:style w:type="character" w:styleId="Textoennegrita">
    <w:name w:val="Strong"/>
    <w:basedOn w:val="Fuentedeprrafopredeter"/>
    <w:uiPriority w:val="22"/>
    <w:qFormat/>
    <w:rsid w:val="002D0E32"/>
    <w:rPr>
      <w:b/>
      <w:bCs/>
    </w:rPr>
  </w:style>
  <w:style w:type="character" w:styleId="Hipervnculo">
    <w:name w:val="Hyperlink"/>
    <w:basedOn w:val="Fuentedeprrafopredeter"/>
    <w:uiPriority w:val="99"/>
    <w:unhideWhenUsed/>
    <w:rsid w:val="00F947C9"/>
    <w:rPr>
      <w:color w:val="0000FF" w:themeColor="hyperlink"/>
      <w:u w:val="single"/>
    </w:rPr>
  </w:style>
  <w:style w:type="paragraph" w:styleId="Textodeglobo">
    <w:name w:val="Balloon Text"/>
    <w:basedOn w:val="Normal"/>
    <w:link w:val="TextodegloboCar"/>
    <w:uiPriority w:val="99"/>
    <w:semiHidden/>
    <w:unhideWhenUsed/>
    <w:rsid w:val="000C08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08C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437816">
      <w:bodyDiv w:val="1"/>
      <w:marLeft w:val="0"/>
      <w:marRight w:val="0"/>
      <w:marTop w:val="0"/>
      <w:marBottom w:val="0"/>
      <w:divBdr>
        <w:top w:val="none" w:sz="0" w:space="0" w:color="auto"/>
        <w:left w:val="none" w:sz="0" w:space="0" w:color="auto"/>
        <w:bottom w:val="none" w:sz="0" w:space="0" w:color="auto"/>
        <w:right w:val="none" w:sz="0" w:space="0" w:color="auto"/>
      </w:divBdr>
      <w:divsChild>
        <w:div w:id="974796804">
          <w:marLeft w:val="0"/>
          <w:marRight w:val="0"/>
          <w:marTop w:val="0"/>
          <w:marBottom w:val="0"/>
          <w:divBdr>
            <w:top w:val="none" w:sz="0" w:space="0" w:color="auto"/>
            <w:left w:val="none" w:sz="0" w:space="0" w:color="auto"/>
            <w:bottom w:val="none" w:sz="0" w:space="0" w:color="auto"/>
            <w:right w:val="none" w:sz="0" w:space="0" w:color="auto"/>
          </w:divBdr>
          <w:divsChild>
            <w:div w:id="1885823047">
              <w:marLeft w:val="75"/>
              <w:marRight w:val="0"/>
              <w:marTop w:val="0"/>
              <w:marBottom w:val="0"/>
              <w:divBdr>
                <w:top w:val="none" w:sz="0" w:space="0" w:color="auto"/>
                <w:left w:val="none" w:sz="0" w:space="0" w:color="auto"/>
                <w:bottom w:val="none" w:sz="0" w:space="0" w:color="auto"/>
                <w:right w:val="none" w:sz="0" w:space="0" w:color="auto"/>
              </w:divBdr>
              <w:divsChild>
                <w:div w:id="787549878">
                  <w:marLeft w:val="0"/>
                  <w:marRight w:val="0"/>
                  <w:marTop w:val="0"/>
                  <w:marBottom w:val="0"/>
                  <w:divBdr>
                    <w:top w:val="none" w:sz="0" w:space="0" w:color="auto"/>
                    <w:left w:val="none" w:sz="0" w:space="0" w:color="auto"/>
                    <w:bottom w:val="none" w:sz="0" w:space="0" w:color="auto"/>
                    <w:right w:val="none" w:sz="0" w:space="0" w:color="auto"/>
                  </w:divBdr>
                  <w:divsChild>
                    <w:div w:id="949508180">
                      <w:marLeft w:val="0"/>
                      <w:marRight w:val="0"/>
                      <w:marTop w:val="0"/>
                      <w:marBottom w:val="0"/>
                      <w:divBdr>
                        <w:top w:val="none" w:sz="0" w:space="0" w:color="auto"/>
                        <w:left w:val="none" w:sz="0" w:space="0" w:color="auto"/>
                        <w:bottom w:val="none" w:sz="0" w:space="0" w:color="auto"/>
                        <w:right w:val="none" w:sz="0" w:space="0" w:color="auto"/>
                      </w:divBdr>
                      <w:divsChild>
                        <w:div w:id="836916802">
                          <w:marLeft w:val="0"/>
                          <w:marRight w:val="0"/>
                          <w:marTop w:val="0"/>
                          <w:marBottom w:val="0"/>
                          <w:divBdr>
                            <w:top w:val="none" w:sz="0" w:space="0" w:color="auto"/>
                            <w:left w:val="none" w:sz="0" w:space="0" w:color="auto"/>
                            <w:bottom w:val="none" w:sz="0" w:space="0" w:color="auto"/>
                            <w:right w:val="none" w:sz="0" w:space="0" w:color="auto"/>
                          </w:divBdr>
                          <w:divsChild>
                            <w:div w:id="1247614578">
                              <w:marLeft w:val="0"/>
                              <w:marRight w:val="0"/>
                              <w:marTop w:val="0"/>
                              <w:marBottom w:val="0"/>
                              <w:divBdr>
                                <w:top w:val="none" w:sz="0" w:space="0" w:color="auto"/>
                                <w:left w:val="none" w:sz="0" w:space="0" w:color="auto"/>
                                <w:bottom w:val="none" w:sz="0" w:space="0" w:color="auto"/>
                                <w:right w:val="none" w:sz="0" w:space="0" w:color="auto"/>
                              </w:divBdr>
                              <w:divsChild>
                                <w:div w:id="1777093125">
                                  <w:marLeft w:val="0"/>
                                  <w:marRight w:val="0"/>
                                  <w:marTop w:val="0"/>
                                  <w:marBottom w:val="0"/>
                                  <w:divBdr>
                                    <w:top w:val="none" w:sz="0" w:space="0" w:color="auto"/>
                                    <w:left w:val="none" w:sz="0" w:space="0" w:color="auto"/>
                                    <w:bottom w:val="none" w:sz="0" w:space="0" w:color="auto"/>
                                    <w:right w:val="none" w:sz="0" w:space="0" w:color="auto"/>
                                  </w:divBdr>
                                </w:div>
                              </w:divsChild>
                            </w:div>
                            <w:div w:id="1379744273">
                              <w:marLeft w:val="0"/>
                              <w:marRight w:val="0"/>
                              <w:marTop w:val="0"/>
                              <w:marBottom w:val="0"/>
                              <w:divBdr>
                                <w:top w:val="none" w:sz="0" w:space="0" w:color="auto"/>
                                <w:left w:val="none" w:sz="0" w:space="0" w:color="auto"/>
                                <w:bottom w:val="none" w:sz="0" w:space="0" w:color="auto"/>
                                <w:right w:val="none" w:sz="0" w:space="0" w:color="auto"/>
                              </w:divBdr>
                              <w:divsChild>
                                <w:div w:id="3303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113997">
      <w:bodyDiv w:val="1"/>
      <w:marLeft w:val="0"/>
      <w:marRight w:val="0"/>
      <w:marTop w:val="0"/>
      <w:marBottom w:val="0"/>
      <w:divBdr>
        <w:top w:val="none" w:sz="0" w:space="0" w:color="auto"/>
        <w:left w:val="none" w:sz="0" w:space="0" w:color="auto"/>
        <w:bottom w:val="none" w:sz="0" w:space="0" w:color="auto"/>
        <w:right w:val="none" w:sz="0" w:space="0" w:color="auto"/>
      </w:divBdr>
    </w:div>
    <w:div w:id="1052382513">
      <w:bodyDiv w:val="1"/>
      <w:marLeft w:val="0"/>
      <w:marRight w:val="0"/>
      <w:marTop w:val="0"/>
      <w:marBottom w:val="0"/>
      <w:divBdr>
        <w:top w:val="none" w:sz="0" w:space="0" w:color="auto"/>
        <w:left w:val="none" w:sz="0" w:space="0" w:color="auto"/>
        <w:bottom w:val="none" w:sz="0" w:space="0" w:color="auto"/>
        <w:right w:val="none" w:sz="0" w:space="0" w:color="auto"/>
      </w:divBdr>
      <w:divsChild>
        <w:div w:id="1933470789">
          <w:marLeft w:val="0"/>
          <w:marRight w:val="0"/>
          <w:marTop w:val="0"/>
          <w:marBottom w:val="0"/>
          <w:divBdr>
            <w:top w:val="none" w:sz="0" w:space="0" w:color="auto"/>
            <w:left w:val="none" w:sz="0" w:space="0" w:color="auto"/>
            <w:bottom w:val="none" w:sz="0" w:space="0" w:color="auto"/>
            <w:right w:val="none" w:sz="0" w:space="0" w:color="auto"/>
          </w:divBdr>
          <w:divsChild>
            <w:div w:id="797719255">
              <w:marLeft w:val="225"/>
              <w:marRight w:val="0"/>
              <w:marTop w:val="0"/>
              <w:marBottom w:val="0"/>
              <w:divBdr>
                <w:top w:val="none" w:sz="0" w:space="0" w:color="auto"/>
                <w:left w:val="none" w:sz="0" w:space="0" w:color="auto"/>
                <w:bottom w:val="none" w:sz="0" w:space="0" w:color="auto"/>
                <w:right w:val="none" w:sz="0" w:space="0" w:color="auto"/>
              </w:divBdr>
              <w:divsChild>
                <w:div w:id="1529634694">
                  <w:marLeft w:val="75"/>
                  <w:marRight w:val="75"/>
                  <w:marTop w:val="0"/>
                  <w:marBottom w:val="0"/>
                  <w:divBdr>
                    <w:top w:val="none" w:sz="0" w:space="0" w:color="auto"/>
                    <w:left w:val="none" w:sz="0" w:space="0" w:color="auto"/>
                    <w:bottom w:val="none" w:sz="0" w:space="0" w:color="auto"/>
                    <w:right w:val="none" w:sz="0" w:space="0" w:color="auto"/>
                  </w:divBdr>
                  <w:divsChild>
                    <w:div w:id="1032994104">
                      <w:marLeft w:val="0"/>
                      <w:marRight w:val="0"/>
                      <w:marTop w:val="0"/>
                      <w:marBottom w:val="0"/>
                      <w:divBdr>
                        <w:top w:val="none" w:sz="0" w:space="0" w:color="auto"/>
                        <w:left w:val="none" w:sz="0" w:space="0" w:color="auto"/>
                        <w:bottom w:val="none" w:sz="0" w:space="0" w:color="auto"/>
                        <w:right w:val="none" w:sz="0" w:space="0" w:color="auto"/>
                      </w:divBdr>
                    </w:div>
                    <w:div w:id="585454873">
                      <w:marLeft w:val="0"/>
                      <w:marRight w:val="0"/>
                      <w:marTop w:val="0"/>
                      <w:marBottom w:val="0"/>
                      <w:divBdr>
                        <w:top w:val="none" w:sz="0" w:space="0" w:color="auto"/>
                        <w:left w:val="none" w:sz="0" w:space="0" w:color="auto"/>
                        <w:bottom w:val="none" w:sz="0" w:space="0" w:color="auto"/>
                        <w:right w:val="none" w:sz="0" w:space="0" w:color="auto"/>
                      </w:divBdr>
                    </w:div>
                    <w:div w:id="844632994">
                      <w:marLeft w:val="0"/>
                      <w:marRight w:val="0"/>
                      <w:marTop w:val="0"/>
                      <w:marBottom w:val="0"/>
                      <w:divBdr>
                        <w:top w:val="none" w:sz="0" w:space="0" w:color="auto"/>
                        <w:left w:val="none" w:sz="0" w:space="0" w:color="auto"/>
                        <w:bottom w:val="none" w:sz="0" w:space="0" w:color="auto"/>
                        <w:right w:val="none" w:sz="0" w:space="0" w:color="auto"/>
                      </w:divBdr>
                    </w:div>
                    <w:div w:id="1287394764">
                      <w:marLeft w:val="0"/>
                      <w:marRight w:val="0"/>
                      <w:marTop w:val="0"/>
                      <w:marBottom w:val="0"/>
                      <w:divBdr>
                        <w:top w:val="none" w:sz="0" w:space="0" w:color="auto"/>
                        <w:left w:val="none" w:sz="0" w:space="0" w:color="auto"/>
                        <w:bottom w:val="none" w:sz="0" w:space="0" w:color="auto"/>
                        <w:right w:val="none" w:sz="0" w:space="0" w:color="auto"/>
                      </w:divBdr>
                    </w:div>
                    <w:div w:id="839391856">
                      <w:marLeft w:val="0"/>
                      <w:marRight w:val="0"/>
                      <w:marTop w:val="0"/>
                      <w:marBottom w:val="0"/>
                      <w:divBdr>
                        <w:top w:val="none" w:sz="0" w:space="0" w:color="auto"/>
                        <w:left w:val="none" w:sz="0" w:space="0" w:color="auto"/>
                        <w:bottom w:val="none" w:sz="0" w:space="0" w:color="auto"/>
                        <w:right w:val="none" w:sz="0" w:space="0" w:color="auto"/>
                      </w:divBdr>
                    </w:div>
                    <w:div w:id="1328249610">
                      <w:marLeft w:val="0"/>
                      <w:marRight w:val="0"/>
                      <w:marTop w:val="0"/>
                      <w:marBottom w:val="0"/>
                      <w:divBdr>
                        <w:top w:val="none" w:sz="0" w:space="0" w:color="auto"/>
                        <w:left w:val="none" w:sz="0" w:space="0" w:color="auto"/>
                        <w:bottom w:val="none" w:sz="0" w:space="0" w:color="auto"/>
                        <w:right w:val="none" w:sz="0" w:space="0" w:color="auto"/>
                      </w:divBdr>
                    </w:div>
                    <w:div w:id="16808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944513">
      <w:bodyDiv w:val="1"/>
      <w:marLeft w:val="0"/>
      <w:marRight w:val="0"/>
      <w:marTop w:val="0"/>
      <w:marBottom w:val="0"/>
      <w:divBdr>
        <w:top w:val="none" w:sz="0" w:space="0" w:color="auto"/>
        <w:left w:val="none" w:sz="0" w:space="0" w:color="auto"/>
        <w:bottom w:val="none" w:sz="0" w:space="0" w:color="auto"/>
        <w:right w:val="none" w:sz="0" w:space="0" w:color="auto"/>
      </w:divBdr>
      <w:divsChild>
        <w:div w:id="51389628">
          <w:marLeft w:val="0"/>
          <w:marRight w:val="0"/>
          <w:marTop w:val="0"/>
          <w:marBottom w:val="0"/>
          <w:divBdr>
            <w:top w:val="none" w:sz="0" w:space="0" w:color="auto"/>
            <w:left w:val="none" w:sz="0" w:space="0" w:color="auto"/>
            <w:bottom w:val="none" w:sz="0" w:space="0" w:color="auto"/>
            <w:right w:val="none" w:sz="0" w:space="0" w:color="auto"/>
          </w:divBdr>
        </w:div>
      </w:divsChild>
    </w:div>
    <w:div w:id="1761218965">
      <w:bodyDiv w:val="1"/>
      <w:marLeft w:val="0"/>
      <w:marRight w:val="0"/>
      <w:marTop w:val="0"/>
      <w:marBottom w:val="0"/>
      <w:divBdr>
        <w:top w:val="none" w:sz="0" w:space="0" w:color="auto"/>
        <w:left w:val="none" w:sz="0" w:space="0" w:color="auto"/>
        <w:bottom w:val="none" w:sz="0" w:space="0" w:color="auto"/>
        <w:right w:val="none" w:sz="0" w:space="0" w:color="auto"/>
      </w:divBdr>
    </w:div>
    <w:div w:id="1909922351">
      <w:bodyDiv w:val="1"/>
      <w:marLeft w:val="0"/>
      <w:marRight w:val="0"/>
      <w:marTop w:val="0"/>
      <w:marBottom w:val="0"/>
      <w:divBdr>
        <w:top w:val="none" w:sz="0" w:space="0" w:color="auto"/>
        <w:left w:val="none" w:sz="0" w:space="0" w:color="auto"/>
        <w:bottom w:val="none" w:sz="0" w:space="0" w:color="auto"/>
        <w:right w:val="none" w:sz="0" w:space="0" w:color="auto"/>
      </w:divBdr>
      <w:divsChild>
        <w:div w:id="1089883782">
          <w:marLeft w:val="0"/>
          <w:marRight w:val="0"/>
          <w:marTop w:val="0"/>
          <w:marBottom w:val="0"/>
          <w:divBdr>
            <w:top w:val="none" w:sz="0" w:space="0" w:color="auto"/>
            <w:left w:val="none" w:sz="0" w:space="0" w:color="auto"/>
            <w:bottom w:val="none" w:sz="0" w:space="0" w:color="auto"/>
            <w:right w:val="none" w:sz="0" w:space="0" w:color="auto"/>
          </w:divBdr>
        </w:div>
        <w:div w:id="448595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es/imgres?q=berrotza+hacha&amp;um=1&amp;hl=es&amp;biw=1024&amp;bih=620&amp;tbm=isch&amp;tbnid=MkA_srwZlUAlqM:&amp;imgrefurl=http://nazar1.blogspot.com/2007/08/jaiak-fiestas.html&amp;docid=6Y7U-10wKHxJOM&amp;w=400&amp;h=300&amp;ei=XeZoToexBY_t-gbFq6nGCw&amp;zoom=1" TargetMode="External"/><Relationship Id="rId13" Type="http://schemas.openxmlformats.org/officeDocument/2006/relationships/image" Target="media/image5.jpeg"/><Relationship Id="rId18" Type="http://schemas.openxmlformats.org/officeDocument/2006/relationships/hyperlink" Target="http://www.google.es/imgres?q=costalera+nazar&amp;um=1&amp;hl=es&amp;biw=1024&amp;bih=620&amp;tbm=isch&amp;tbnid=bT3O6V0KK27UsM:&amp;imgrefurl=http://nazar1.blogspot.com/2007_09_01_archive.html&amp;docid=PwhSZl-fSmh5mM&amp;w=400&amp;h=271&amp;ei=4OFoTqULwoT7BsfT5fQL&amp;zoom=1" TargetMode="External"/><Relationship Id="rId26" Type="http://schemas.openxmlformats.org/officeDocument/2006/relationships/hyperlink" Target="http://www.google.es/imgres?q=san+gregorio+ostiense&amp;um=1&amp;hl=es&amp;biw=1024&amp;bih=620&amp;tbm=isch&amp;tbnid=WQzksH5H8QQz_M:&amp;imgrefurl=http://www2.deia.com/es/suplementos/on/2009/04/25/rutas/554110.php&amp;docid=gkU8Mqin-rPtYM&amp;w=390&amp;h=228&amp;ei=E-RoTvkQhaP6BprGhOoL&amp;zoom=1" TargetMode="External"/><Relationship Id="rId39"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16.jpeg"/><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google.es/imgres?q=sorlada+ioar&amp;um=1&amp;hl=es&amp;biw=1024&amp;bih=620&amp;tbm=isch&amp;tbnid=GIcYkKq9FbK-GM:&amp;imgrefurl=http://www.joeracerteam.com/links.php&amp;docid=SEv5P7m0O6EyYM&amp;w=240&amp;h=196&amp;ei=veBoTp70O8Wr-QbqzJ3XCw&amp;zoom=1"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hyperlink" Target="http://www.google.es/imgres?q=codes+santuario&amp;um=1&amp;hl=es&amp;biw=1024&amp;bih=620&amp;tbm=isch&amp;tbnid=RJr5x3qzAm3EgM:&amp;imgrefurl=http://es.fotolia.com/id/30656448&amp;docid=Z8D-mVvTo41gBM&amp;w=400&amp;h=300&amp;ei=YeBoTuuMCMrm-ga01ujlCw&amp;zoom=1" TargetMode="External"/><Relationship Id="rId38" Type="http://schemas.openxmlformats.org/officeDocument/2006/relationships/hyperlink" Target="http://rds.yahoo.com/_ylt=A0PDoddr6GhO6h4AS0OV.Qt.;_ylu=X3oDMTBpZm5udGl1BHBvcwM1BHNlYwNzcgR2dGlkAw--/SIG=1jgc383lh/EXP=1315526891/**http%3a/es.images.search.yahoo.com/images/view%3fback=http%253A%252F%252Fes.images.search.yahoo.com%252Fsearch%252Fimages%253Fp%253Dcasa%252Brural%252Bnazar%2526ei%253DUTF-8%2526fr%253Dyfp-t-705%26w=240%26h=138%26imgurl=berrotza.blogspirit.com%252Fmedia%252F00%252F00%252F1646681607.jpg%26rurl=http%253A%252F%252Fberrotza.blogspirit.com%252Farchive%252F2011%252F05%252F16%252Fcasa-rural.html%26size=11KB%26name=Casa%2brural%2ben%2bNa...%26p=casa%2brural%2bnazar%26oid=6887518e06c3611fc75add2d172bbac7%26fr2=%26no=5%26tt=17%26sigr=121lb62os%26sigi=11ifrmqeq%26sigb=12odmommu%26type=JPG%26.crumb=PetWma.OMeM" TargetMode="External"/><Relationship Id="rId2" Type="http://schemas.openxmlformats.org/officeDocument/2006/relationships/styles" Target="styles.xml"/><Relationship Id="rId16" Type="http://schemas.openxmlformats.org/officeDocument/2006/relationships/hyperlink" Target="http://www.google.es/imgres?q=oti%C3%B1ano+Joar&amp;um=1&amp;hl=es&amp;biw=1024&amp;bih=620&amp;tbm=isch&amp;tbnid=N8ySJUvG2Nw38M:&amp;imgrefurl=http://www.nazar.es/patrimonio_entornos.html&amp;docid=peIeXVEYjJBnNM&amp;w=750&amp;h=562&amp;ei=MeFoTr-uJsvo-gahw-XCCw&amp;zoom=1" TargetMode="External"/><Relationship Id="rId20" Type="http://schemas.openxmlformats.org/officeDocument/2006/relationships/hyperlink" Target="http://www.google.es/imgres?q=joar+fuente+nenes&amp;um=1&amp;hl=es&amp;biw=1024&amp;bih=620&amp;tbm=isch&amp;tbnid=2kYk4zi7EQrWFM:&amp;imgrefurl=http://www.mendiak.net/modules.php%3Fname%3DForums%26file%3Dviewtopic%26t%3D17635&amp;docid=SRxN6pqvdIHr2M&amp;w=800&amp;h=531&amp;ei=a-JoTr7-HoeAOq3j4dIL&amp;zoom=1" TargetMode="External"/><Relationship Id="rId29" Type="http://schemas.openxmlformats.org/officeDocument/2006/relationships/image" Target="media/image13.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3.bp.blogspot.com/_bVc_HaZidSw/TLrokditMGI/AAAAAAAAAd8/xPef9Fr1dyI/s1600/GZ0940.jpg" TargetMode="External"/><Relationship Id="rId11" Type="http://schemas.openxmlformats.org/officeDocument/2006/relationships/image" Target="media/image4.jpeg"/><Relationship Id="rId24" Type="http://schemas.openxmlformats.org/officeDocument/2006/relationships/hyperlink" Target="http://www.google.es/imgres?q=paisaje+sorlada&amp;um=1&amp;hl=es&amp;biw=1024&amp;bih=620&amp;tbm=isch&amp;tbnid=y9xt2XgVKSf2NM:&amp;imgrefurl=http://www.flickr.com/photos/txaskido/4262697585/&amp;docid=5htLjF38BBn1cM&amp;w=500&amp;h=340&amp;ei=2ORoTuitOozoOazM9L0L&amp;zoom=1" TargetMode="External"/><Relationship Id="rId32" Type="http://schemas.openxmlformats.org/officeDocument/2006/relationships/image" Target="media/image15.jpeg"/><Relationship Id="rId37" Type="http://schemas.openxmlformats.org/officeDocument/2006/relationships/image" Target="media/image17.jpeg"/><Relationship Id="rId40" Type="http://schemas.openxmlformats.org/officeDocument/2006/relationships/hyperlink" Target="mailto:hospeder&#237;acodes@hotmail.com"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google.es/imgres?q=via+verde+arquijas&amp;um=1&amp;hl=es&amp;biw=1024&amp;bih=620&amp;tbm=isch&amp;tbnid=MfD9wR7DgFpTqM:&amp;imgrefurl=http://paisajessincobertura.blogspot.com/2010/04/el-ferrocarril-anglo-vasco-navarro.html&amp;docid=WxlYAM2VkvRdeM&amp;w=1570&amp;h=1058&amp;ei=R-VoTreKPMeE-wb26KDzCw&amp;zoom=1&amp;iact=rc&amp;dur=490&amp;page=2&amp;tbnh=144&amp;tbnw=203&amp;start=12&amp;ndsp=12&amp;ved=1t:429,r:1,s:12&amp;tx=75&amp;ty=87" TargetMode="External"/><Relationship Id="rId36" Type="http://schemas.openxmlformats.org/officeDocument/2006/relationships/hyperlink" Target="http://www.google.es/imgres?q=camping+aced&amp;um=1&amp;hl=es&amp;biw=1024&amp;bih=620&amp;tbm=isch&amp;tbnid=f1izGii0_2AalM:&amp;imgrefurl=http://www.campingsonline.com/acedo/&amp;docid=4am9NntOrJOKQM&amp;w=360&amp;h=277&amp;ei=meZoTuaHNsaeOtP57ckL&amp;zoom=1&amp;iact=rc&amp;dur=448&amp;page=8&amp;tbnh=138&amp;tbnw=200&amp;start=87&amp;ndsp=13&amp;ved=1t:429,r:1,s:87&amp;tx=134&amp;ty=43" TargetMode="External"/><Relationship Id="rId10" Type="http://schemas.openxmlformats.org/officeDocument/2006/relationships/hyperlink" Target="http://www.google.es/imgres?imgurl=http://farm3.static.flickr.com/2728/4099119142_f0298c3d8d.jpg&amp;imgrefurl=http://www.flickr.com/photos/txaskido/sets/72157622807309266/detail/&amp;usg=__8k70SynRlxI54O5PyoJcgAk3Bqo=&amp;h=342&amp;w=500&amp;sz=136&amp;hl=eu&amp;start=9&amp;zoom=1&amp;tbnid=xmxXqns6nXx2gM:&amp;tbnh=89&amp;tbnw=130&amp;ei=fZZoTsjUA4q8-QaUu5C4Cw&amp;prev=/search?q=nazar+campo+de+futbol&amp;hl=eu&amp;sa=G&amp;gbv=2&amp;tbm=isch&amp;itbs=" TargetMode="External"/><Relationship Id="rId19" Type="http://schemas.openxmlformats.org/officeDocument/2006/relationships/image" Target="media/image8.jpeg"/><Relationship Id="rId31" Type="http://schemas.openxmlformats.org/officeDocument/2006/relationships/hyperlink" Target="http://www.google.es/imgres?q=fronton+viloria&amp;um=1&amp;hl=es&amp;biw=1024&amp;bih=620&amp;tbm=isch&amp;tbnid=pFjRrsIBPYuLfM:&amp;imgrefurl=http://www.panageos.es/fotos/galbarra_3158/fronton-viloria_112192.html&amp;docid=bpxbtzAYN5wzrM&amp;w=426&amp;h=567&amp;ei=buVoTraSKIGr-gaQvu3uCw&amp;zoom=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es/imgres?q=tres+patas+mendaza&amp;um=1&amp;hl=es&amp;biw=1024&amp;bih=620&amp;tbm=isch&amp;tbnid=xTJmHbPSOUsotM:&amp;imgrefurl=http://www.diariodenavarra.es/20090911/tierraestella/mendaza-impulsa-paseos-siete-arboles-monumentales-merindad.html?not=2009091102475857&amp;idnot=2009091102475857&amp;dia=20090911&amp;seccion=tierraestella&amp;seccion2=tierraestella&amp;chnl=10&amp;docid=YsojTvfdKy2cdM&amp;w=375&amp;h=250&amp;ei=nOFoTsLqD9GD-waYg9TjCw&amp;zoom=1" TargetMode="External"/><Relationship Id="rId22" Type="http://schemas.openxmlformats.org/officeDocument/2006/relationships/hyperlink" Target="http://www.google.es/imgres?q=codes+azuelo&amp;um=1&amp;hl=es&amp;biw=1024&amp;bih=620&amp;tbm=isch&amp;tbnid=KnyG_IvnMFEWNM:&amp;imgrefurl=http://ketari.nirudia.com/17821&amp;docid=WO6e-leBYf7xaM&amp;w=640&amp;h=480&amp;ei=FeNoTsDALNGhOvbHwaIJ&amp;zoom=1&amp;iact=rc&amp;dur=565&amp;page=4&amp;tbnh=134&amp;tbnw=210&amp;start=38&amp;ndsp=12&amp;ved=1t:429,r:10,s:38&amp;tx=117&amp;ty=87" TargetMode="External"/><Relationship Id="rId27" Type="http://schemas.openxmlformats.org/officeDocument/2006/relationships/image" Target="media/image12.jpeg"/><Relationship Id="rId30" Type="http://schemas.openxmlformats.org/officeDocument/2006/relationships/image" Target="media/image14.png"/><Relationship Id="rId35" Type="http://schemas.openxmlformats.org/officeDocument/2006/relationships/hyperlink" Target="mailto:info@campingaced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3071</Words>
  <Characters>16892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dc:creator>
  <cp:lastModifiedBy>INMA</cp:lastModifiedBy>
  <cp:revision>19</cp:revision>
  <dcterms:created xsi:type="dcterms:W3CDTF">2011-09-03T17:51:00Z</dcterms:created>
  <dcterms:modified xsi:type="dcterms:W3CDTF">2011-09-08T16:09:00Z</dcterms:modified>
</cp:coreProperties>
</file>